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62" w:rsidRDefault="005F4E5E" w:rsidP="006D2762">
      <w:pPr>
        <w:jc w:val="center"/>
      </w:pPr>
      <w:r>
        <w:rPr>
          <w:noProof/>
        </w:rPr>
        <w:pict>
          <v:rect id="_x0000_s12133" style="position:absolute;left:0;text-align:left;margin-left:234.15pt;margin-top:-20.7pt;width:34.8pt;height:18pt;z-index:251660288" stroked="f"/>
        </w:pict>
      </w:r>
      <w:r w:rsidR="006D2762">
        <w:t>Министерство образования и науки Российской Федерации</w:t>
      </w:r>
    </w:p>
    <w:p w:rsidR="006D2762" w:rsidRDefault="006D2762" w:rsidP="006D2762">
      <w:pPr>
        <w:jc w:val="center"/>
      </w:pPr>
      <w:r>
        <w:t xml:space="preserve">Федеральное государственное бюджетное образовательное </w:t>
      </w:r>
      <w:r>
        <w:br/>
        <w:t xml:space="preserve">учреждение </w:t>
      </w:r>
      <w:r w:rsidRPr="00C375A8">
        <w:t>высшего образования</w:t>
      </w:r>
      <w:r>
        <w:br/>
        <w:t>«Кузбасский государстве</w:t>
      </w:r>
      <w:r w:rsidR="00F13EB3">
        <w:t>нный технический университет</w:t>
      </w:r>
      <w:r w:rsidR="00F13EB3">
        <w:br/>
        <w:t>имени</w:t>
      </w:r>
      <w:r>
        <w:t xml:space="preserve"> Т. Ф. Горбач</w:t>
      </w:r>
      <w:r w:rsidR="00C564FD">
        <w:t>е</w:t>
      </w:r>
      <w:bookmarkStart w:id="0" w:name="_GoBack"/>
      <w:bookmarkEnd w:id="0"/>
      <w:r>
        <w:t>ва»</w:t>
      </w:r>
    </w:p>
    <w:p w:rsidR="006D2762" w:rsidRDefault="006D2762" w:rsidP="006D2762">
      <w:pPr>
        <w:jc w:val="center"/>
      </w:pPr>
    </w:p>
    <w:p w:rsidR="000A719F" w:rsidRDefault="006D2762" w:rsidP="006D2762">
      <w:pPr>
        <w:jc w:val="center"/>
      </w:pPr>
      <w:r>
        <w:t xml:space="preserve">Кафедра </w:t>
      </w:r>
      <w:proofErr w:type="gramStart"/>
      <w:r>
        <w:t>информационных</w:t>
      </w:r>
      <w:proofErr w:type="gramEnd"/>
      <w:r>
        <w:t xml:space="preserve"> и автоматизированных </w:t>
      </w:r>
    </w:p>
    <w:p w:rsidR="006D2762" w:rsidRDefault="006D2762" w:rsidP="006D2762">
      <w:pPr>
        <w:jc w:val="center"/>
      </w:pPr>
      <w:r>
        <w:t>производственных систем</w:t>
      </w:r>
    </w:p>
    <w:p w:rsidR="006D2762" w:rsidRDefault="006D2762" w:rsidP="006D2762">
      <w:pPr>
        <w:jc w:val="center"/>
      </w:pPr>
    </w:p>
    <w:p w:rsidR="006D2762" w:rsidRDefault="006D2762" w:rsidP="006D2762">
      <w:pPr>
        <w:jc w:val="center"/>
      </w:pPr>
    </w:p>
    <w:p w:rsidR="006D2762" w:rsidRPr="00577AC8" w:rsidRDefault="006D2762" w:rsidP="006D2762">
      <w:pPr>
        <w:jc w:val="center"/>
        <w:rPr>
          <w:b/>
          <w:caps/>
          <w:sz w:val="36"/>
          <w:szCs w:val="36"/>
        </w:rPr>
      </w:pPr>
      <w:r w:rsidRPr="00577AC8">
        <w:rPr>
          <w:b/>
          <w:caps/>
          <w:sz w:val="36"/>
          <w:szCs w:val="36"/>
        </w:rPr>
        <w:t>резьбовы</w:t>
      </w:r>
      <w:r>
        <w:rPr>
          <w:b/>
          <w:caps/>
          <w:sz w:val="36"/>
          <w:szCs w:val="36"/>
        </w:rPr>
        <w:t>е</w:t>
      </w:r>
      <w:r w:rsidRPr="00577AC8">
        <w:rPr>
          <w:b/>
          <w:caps/>
          <w:sz w:val="36"/>
          <w:szCs w:val="36"/>
        </w:rPr>
        <w:t xml:space="preserve"> соединени</w:t>
      </w:r>
      <w:r>
        <w:rPr>
          <w:b/>
          <w:caps/>
          <w:sz w:val="36"/>
          <w:szCs w:val="36"/>
        </w:rPr>
        <w:t>я деталей машин</w:t>
      </w:r>
    </w:p>
    <w:p w:rsidR="006D2762" w:rsidRDefault="006D2762" w:rsidP="006D2762">
      <w:pPr>
        <w:jc w:val="center"/>
      </w:pPr>
    </w:p>
    <w:p w:rsidR="006D2762" w:rsidRDefault="006D2762" w:rsidP="006D2762">
      <w:pPr>
        <w:jc w:val="center"/>
      </w:pPr>
    </w:p>
    <w:p w:rsidR="006D2762" w:rsidRDefault="004F190B" w:rsidP="006D2762">
      <w:pPr>
        <w:jc w:val="center"/>
      </w:pPr>
      <w:r>
        <w:t>Методические указания</w:t>
      </w:r>
      <w:r w:rsidR="0003656D">
        <w:t xml:space="preserve"> </w:t>
      </w:r>
      <w:r w:rsidR="0085747A">
        <w:t xml:space="preserve">к </w:t>
      </w:r>
      <w:r w:rsidR="006D2762">
        <w:t>лабораторн</w:t>
      </w:r>
      <w:r w:rsidR="0003656D">
        <w:t>ой рабо</w:t>
      </w:r>
      <w:r w:rsidR="00F13EB3">
        <w:t>те</w:t>
      </w:r>
      <w:r w:rsidR="0003656D">
        <w:br/>
        <w:t>по дисциплине «Прикладная механика</w:t>
      </w:r>
      <w:r w:rsidR="00AB6630">
        <w:t>»</w:t>
      </w:r>
      <w:r w:rsidR="0003656D">
        <w:t xml:space="preserve"> для студентов</w:t>
      </w:r>
      <w:r w:rsidR="0003656D">
        <w:br/>
      </w:r>
      <w:r>
        <w:t xml:space="preserve">направлений подготовки </w:t>
      </w:r>
      <w:r w:rsidR="006D2762">
        <w:t>21.05.04 «Горное дело»</w:t>
      </w:r>
      <w:r>
        <w:t>,</w:t>
      </w:r>
      <w:r w:rsidR="0003656D">
        <w:br/>
      </w:r>
      <w:r w:rsidR="006D2762">
        <w:t xml:space="preserve">23.03.01 «Технология транспортных процессов» </w:t>
      </w:r>
    </w:p>
    <w:p w:rsidR="006D2762" w:rsidRPr="004F190B" w:rsidRDefault="006D2762" w:rsidP="004F190B">
      <w:pPr>
        <w:ind w:left="4536"/>
        <w:rPr>
          <w:szCs w:val="32"/>
        </w:rPr>
      </w:pPr>
    </w:p>
    <w:p w:rsidR="00577AC8" w:rsidRPr="004F190B" w:rsidRDefault="00577AC8" w:rsidP="004F190B">
      <w:pPr>
        <w:ind w:left="4536"/>
        <w:rPr>
          <w:szCs w:val="32"/>
        </w:rPr>
      </w:pPr>
    </w:p>
    <w:p w:rsidR="00E1713C" w:rsidRDefault="00E1713C" w:rsidP="00850CF7">
      <w:pPr>
        <w:ind w:left="4536"/>
        <w:rPr>
          <w:szCs w:val="32"/>
        </w:rPr>
      </w:pPr>
      <w:r w:rsidRPr="007E4695">
        <w:rPr>
          <w:szCs w:val="32"/>
        </w:rPr>
        <w:t>Составител</w:t>
      </w:r>
      <w:r w:rsidR="00D334CF">
        <w:rPr>
          <w:szCs w:val="32"/>
        </w:rPr>
        <w:t>и</w:t>
      </w:r>
      <w:r w:rsidRPr="007E4695">
        <w:rPr>
          <w:szCs w:val="32"/>
        </w:rPr>
        <w:t xml:space="preserve"> </w:t>
      </w:r>
      <w:r w:rsidR="00577AC8">
        <w:rPr>
          <w:szCs w:val="32"/>
        </w:rPr>
        <w:t>С. В. Герасименко</w:t>
      </w:r>
    </w:p>
    <w:p w:rsidR="00E1713C" w:rsidRDefault="00577AC8" w:rsidP="00850CF7">
      <w:pPr>
        <w:ind w:left="6379"/>
        <w:rPr>
          <w:szCs w:val="32"/>
        </w:rPr>
      </w:pPr>
      <w:r>
        <w:rPr>
          <w:szCs w:val="32"/>
        </w:rPr>
        <w:t xml:space="preserve">В. Ю. </w:t>
      </w:r>
      <w:proofErr w:type="spellStart"/>
      <w:r>
        <w:rPr>
          <w:szCs w:val="32"/>
        </w:rPr>
        <w:t>Садовец</w:t>
      </w:r>
      <w:proofErr w:type="spellEnd"/>
    </w:p>
    <w:p w:rsidR="00D334CF" w:rsidRDefault="00D334CF" w:rsidP="00850CF7">
      <w:pPr>
        <w:ind w:left="4536"/>
        <w:rPr>
          <w:szCs w:val="32"/>
        </w:rPr>
      </w:pPr>
    </w:p>
    <w:p w:rsidR="00850CF7" w:rsidRDefault="00E1713C" w:rsidP="00850CF7">
      <w:pPr>
        <w:ind w:left="4536"/>
        <w:rPr>
          <w:szCs w:val="32"/>
        </w:rPr>
      </w:pPr>
      <w:proofErr w:type="gramStart"/>
      <w:r w:rsidRPr="007E4695">
        <w:rPr>
          <w:szCs w:val="32"/>
        </w:rPr>
        <w:t>Утверждены</w:t>
      </w:r>
      <w:proofErr w:type="gramEnd"/>
      <w:r w:rsidRPr="007E4695">
        <w:rPr>
          <w:szCs w:val="32"/>
        </w:rPr>
        <w:t xml:space="preserve"> на заседании </w:t>
      </w:r>
    </w:p>
    <w:p w:rsidR="00E1713C" w:rsidRPr="007E4695" w:rsidRDefault="00E1713C" w:rsidP="00850CF7">
      <w:pPr>
        <w:ind w:left="4536"/>
        <w:rPr>
          <w:szCs w:val="32"/>
        </w:rPr>
      </w:pPr>
      <w:r w:rsidRPr="007E4695">
        <w:rPr>
          <w:szCs w:val="32"/>
        </w:rPr>
        <w:t xml:space="preserve">кафедры </w:t>
      </w:r>
    </w:p>
    <w:p w:rsidR="00E1713C" w:rsidRPr="007E4695" w:rsidRDefault="00E1713C" w:rsidP="00850CF7">
      <w:pPr>
        <w:ind w:left="4536"/>
        <w:rPr>
          <w:szCs w:val="32"/>
        </w:rPr>
      </w:pPr>
      <w:r w:rsidRPr="007E4695">
        <w:rPr>
          <w:szCs w:val="32"/>
        </w:rPr>
        <w:t xml:space="preserve">Протокол № </w:t>
      </w:r>
      <w:r w:rsidR="00C64CEA">
        <w:rPr>
          <w:szCs w:val="32"/>
        </w:rPr>
        <w:t>1</w:t>
      </w:r>
      <w:r w:rsidR="004F190B">
        <w:rPr>
          <w:szCs w:val="32"/>
        </w:rPr>
        <w:t xml:space="preserve"> </w:t>
      </w:r>
      <w:r w:rsidRPr="007E4695">
        <w:rPr>
          <w:szCs w:val="32"/>
        </w:rPr>
        <w:t xml:space="preserve">от </w:t>
      </w:r>
      <w:r w:rsidR="00C64CEA">
        <w:rPr>
          <w:szCs w:val="32"/>
        </w:rPr>
        <w:t>30.08.2016</w:t>
      </w:r>
    </w:p>
    <w:p w:rsidR="00E1713C" w:rsidRPr="007E4695" w:rsidRDefault="00E1713C" w:rsidP="00850CF7">
      <w:pPr>
        <w:ind w:left="4536"/>
        <w:rPr>
          <w:szCs w:val="32"/>
        </w:rPr>
      </w:pPr>
    </w:p>
    <w:p w:rsidR="00E1713C" w:rsidRPr="007E4695" w:rsidRDefault="00E1713C" w:rsidP="00850CF7">
      <w:pPr>
        <w:ind w:left="4536"/>
        <w:rPr>
          <w:szCs w:val="32"/>
        </w:rPr>
      </w:pPr>
      <w:proofErr w:type="gramStart"/>
      <w:r w:rsidRPr="007E4695">
        <w:rPr>
          <w:szCs w:val="32"/>
        </w:rPr>
        <w:t>Рекомендованы к печати</w:t>
      </w:r>
      <w:proofErr w:type="gramEnd"/>
    </w:p>
    <w:p w:rsidR="00E1713C" w:rsidRPr="007E4695" w:rsidRDefault="00E1713C" w:rsidP="00850CF7">
      <w:pPr>
        <w:ind w:left="4536"/>
        <w:rPr>
          <w:szCs w:val="32"/>
        </w:rPr>
      </w:pPr>
      <w:r w:rsidRPr="007E4695">
        <w:rPr>
          <w:szCs w:val="32"/>
        </w:rPr>
        <w:t>учебно-методической</w:t>
      </w:r>
      <w:r w:rsidR="00C332C0">
        <w:rPr>
          <w:szCs w:val="32"/>
        </w:rPr>
        <w:t xml:space="preserve"> комиссией</w:t>
      </w:r>
    </w:p>
    <w:p w:rsidR="006D2762" w:rsidRDefault="00102376" w:rsidP="00850CF7">
      <w:pPr>
        <w:ind w:left="4536"/>
        <w:rPr>
          <w:szCs w:val="32"/>
        </w:rPr>
      </w:pPr>
      <w:r>
        <w:rPr>
          <w:szCs w:val="32"/>
        </w:rPr>
        <w:t>направления</w:t>
      </w:r>
      <w:r w:rsidR="00E1713C" w:rsidRPr="007E4695">
        <w:rPr>
          <w:szCs w:val="32"/>
        </w:rPr>
        <w:t xml:space="preserve"> </w:t>
      </w:r>
      <w:r w:rsidR="0003656D">
        <w:rPr>
          <w:szCs w:val="32"/>
        </w:rPr>
        <w:t>23.03.01</w:t>
      </w:r>
    </w:p>
    <w:p w:rsidR="00E1713C" w:rsidRPr="007E4695" w:rsidRDefault="00E1713C" w:rsidP="00850CF7">
      <w:pPr>
        <w:ind w:left="4536"/>
        <w:rPr>
          <w:szCs w:val="32"/>
        </w:rPr>
      </w:pPr>
      <w:r>
        <w:rPr>
          <w:szCs w:val="32"/>
        </w:rPr>
        <w:t xml:space="preserve">Протокол № </w:t>
      </w:r>
      <w:r w:rsidR="00270D8B">
        <w:rPr>
          <w:szCs w:val="32"/>
        </w:rPr>
        <w:t>104</w:t>
      </w:r>
      <w:r w:rsidR="004F190B">
        <w:rPr>
          <w:szCs w:val="32"/>
        </w:rPr>
        <w:t xml:space="preserve"> </w:t>
      </w:r>
      <w:r>
        <w:rPr>
          <w:szCs w:val="32"/>
        </w:rPr>
        <w:t xml:space="preserve">от </w:t>
      </w:r>
      <w:r w:rsidR="00270D8B">
        <w:rPr>
          <w:szCs w:val="32"/>
        </w:rPr>
        <w:t>01.09.2016</w:t>
      </w:r>
    </w:p>
    <w:p w:rsidR="00E1713C" w:rsidRPr="007E4695" w:rsidRDefault="00E1713C" w:rsidP="00850CF7">
      <w:pPr>
        <w:ind w:left="4536"/>
        <w:rPr>
          <w:szCs w:val="32"/>
        </w:rPr>
      </w:pPr>
    </w:p>
    <w:p w:rsidR="0003656D" w:rsidRPr="0003656D" w:rsidRDefault="0003656D" w:rsidP="0003656D">
      <w:pPr>
        <w:ind w:left="4536"/>
        <w:rPr>
          <w:szCs w:val="32"/>
        </w:rPr>
      </w:pPr>
      <w:r w:rsidRPr="0003656D">
        <w:rPr>
          <w:szCs w:val="32"/>
        </w:rPr>
        <w:t>Электронная копия хранится</w:t>
      </w:r>
    </w:p>
    <w:p w:rsidR="0003656D" w:rsidRDefault="0003656D" w:rsidP="0003656D">
      <w:pPr>
        <w:ind w:left="4536"/>
      </w:pPr>
      <w:r w:rsidRPr="0003656D">
        <w:rPr>
          <w:szCs w:val="32"/>
        </w:rPr>
        <w:t>в библиотеке</w:t>
      </w:r>
      <w:r>
        <w:t xml:space="preserve"> КузГТУ</w:t>
      </w:r>
    </w:p>
    <w:p w:rsidR="00E1713C" w:rsidRPr="007E4695" w:rsidRDefault="00E1713C" w:rsidP="0003656D">
      <w:pPr>
        <w:jc w:val="center"/>
        <w:rPr>
          <w:szCs w:val="32"/>
        </w:rPr>
      </w:pPr>
    </w:p>
    <w:p w:rsidR="004F190B" w:rsidRDefault="004F190B" w:rsidP="004F190B">
      <w:pPr>
        <w:jc w:val="center"/>
        <w:rPr>
          <w:szCs w:val="32"/>
        </w:rPr>
      </w:pPr>
    </w:p>
    <w:p w:rsidR="004F190B" w:rsidRDefault="004F190B" w:rsidP="004F190B">
      <w:pPr>
        <w:jc w:val="center"/>
        <w:rPr>
          <w:szCs w:val="32"/>
        </w:rPr>
      </w:pPr>
    </w:p>
    <w:p w:rsidR="004F190B" w:rsidRDefault="004F190B" w:rsidP="004F190B">
      <w:pPr>
        <w:jc w:val="center"/>
        <w:rPr>
          <w:szCs w:val="32"/>
        </w:rPr>
      </w:pPr>
    </w:p>
    <w:p w:rsidR="00E1713C" w:rsidRDefault="00E1713C" w:rsidP="00101425">
      <w:pPr>
        <w:jc w:val="center"/>
        <w:rPr>
          <w:szCs w:val="32"/>
        </w:rPr>
      </w:pPr>
      <w:r w:rsidRPr="007E4695">
        <w:rPr>
          <w:szCs w:val="32"/>
        </w:rPr>
        <w:t>Кемерово 20</w:t>
      </w:r>
      <w:r w:rsidR="006D2762">
        <w:rPr>
          <w:szCs w:val="32"/>
        </w:rPr>
        <w:t>16</w:t>
      </w:r>
    </w:p>
    <w:p w:rsidR="00E1713C" w:rsidRPr="00A24EEE" w:rsidRDefault="00E1713C" w:rsidP="00E1713C">
      <w:pPr>
        <w:spacing w:line="305" w:lineRule="auto"/>
        <w:rPr>
          <w:sz w:val="4"/>
          <w:szCs w:val="4"/>
        </w:rPr>
      </w:pPr>
      <w:r>
        <w:rPr>
          <w:szCs w:val="32"/>
        </w:rPr>
        <w:br w:type="page"/>
      </w:r>
    </w:p>
    <w:p w:rsidR="006224D3" w:rsidRPr="006224D3" w:rsidRDefault="00F13F0D" w:rsidP="00871BE5">
      <w:pPr>
        <w:pStyle w:val="1"/>
        <w:spacing w:before="0"/>
      </w:pPr>
      <w:bookmarkStart w:id="1" w:name="_Toc244377192"/>
      <w:r>
        <w:t>ЦЕЛЬ РАБОТЫ</w:t>
      </w:r>
      <w:bookmarkEnd w:id="1"/>
    </w:p>
    <w:p w:rsidR="006224D3" w:rsidRDefault="00023683" w:rsidP="007C275E">
      <w:pPr>
        <w:ind w:firstLine="709"/>
        <w:rPr>
          <w:szCs w:val="20"/>
        </w:rPr>
      </w:pPr>
      <w:r>
        <w:rPr>
          <w:szCs w:val="20"/>
        </w:rPr>
        <w:t>Ознакомиться с основными видами резьбы и с методиками расч</w:t>
      </w:r>
      <w:r w:rsidR="00204EFD">
        <w:rPr>
          <w:szCs w:val="20"/>
        </w:rPr>
        <w:t>ё</w:t>
      </w:r>
      <w:r>
        <w:rPr>
          <w:szCs w:val="20"/>
        </w:rPr>
        <w:t xml:space="preserve">та резьбовых соединений при различных видах статического </w:t>
      </w:r>
      <w:proofErr w:type="spellStart"/>
      <w:r>
        <w:rPr>
          <w:szCs w:val="20"/>
        </w:rPr>
        <w:t>нагружения</w:t>
      </w:r>
      <w:proofErr w:type="spellEnd"/>
      <w:r>
        <w:rPr>
          <w:szCs w:val="20"/>
        </w:rPr>
        <w:t>, получить навыки решения задач по расч</w:t>
      </w:r>
      <w:r w:rsidR="00204EFD">
        <w:rPr>
          <w:szCs w:val="20"/>
        </w:rPr>
        <w:t>ё</w:t>
      </w:r>
      <w:r>
        <w:rPr>
          <w:szCs w:val="20"/>
        </w:rPr>
        <w:t>ту резьбовых соединений на растяжение (сжатие) и на срез</w:t>
      </w:r>
      <w:r w:rsidR="006224D3" w:rsidRPr="0054747F">
        <w:rPr>
          <w:szCs w:val="20"/>
        </w:rPr>
        <w:t>.</w:t>
      </w:r>
      <w:r w:rsidR="006D2762">
        <w:rPr>
          <w:szCs w:val="20"/>
        </w:rPr>
        <w:t xml:space="preserve"> В данном материале рассматриваются ра</w:t>
      </w:r>
      <w:r w:rsidR="006D2762">
        <w:rPr>
          <w:szCs w:val="20"/>
        </w:rPr>
        <w:t>с</w:t>
      </w:r>
      <w:r w:rsidR="006D2762">
        <w:rPr>
          <w:szCs w:val="20"/>
        </w:rPr>
        <w:t>ч</w:t>
      </w:r>
      <w:r w:rsidR="00204EFD">
        <w:rPr>
          <w:szCs w:val="20"/>
        </w:rPr>
        <w:t>ё</w:t>
      </w:r>
      <w:r w:rsidR="006D2762">
        <w:rPr>
          <w:szCs w:val="20"/>
        </w:rPr>
        <w:t xml:space="preserve">ты только одиночных резьбовых деталей. </w:t>
      </w:r>
    </w:p>
    <w:p w:rsidR="006224D3" w:rsidRPr="006224D3" w:rsidRDefault="000F6236" w:rsidP="006224D3">
      <w:pPr>
        <w:pStyle w:val="1"/>
      </w:pPr>
      <w:bookmarkStart w:id="2" w:name="_Toc244377193"/>
      <w:r>
        <w:t>КРАТКИЕ СВЕДЕНИЯ ИЗ ТЕОРИИ</w:t>
      </w:r>
      <w:bookmarkEnd w:id="2"/>
    </w:p>
    <w:p w:rsidR="006224D3" w:rsidRDefault="00C43780" w:rsidP="007C275E">
      <w:pPr>
        <w:ind w:firstLine="709"/>
        <w:rPr>
          <w:szCs w:val="20"/>
        </w:rPr>
      </w:pPr>
      <w:r>
        <w:rPr>
          <w:szCs w:val="20"/>
        </w:rPr>
        <w:t>Резьбовые соединения деталей машин относятся к разъ</w:t>
      </w:r>
      <w:r w:rsidR="00204EFD">
        <w:rPr>
          <w:szCs w:val="20"/>
        </w:rPr>
        <w:t>ё</w:t>
      </w:r>
      <w:r>
        <w:rPr>
          <w:szCs w:val="20"/>
        </w:rPr>
        <w:t>мным с</w:t>
      </w:r>
      <w:r>
        <w:rPr>
          <w:szCs w:val="20"/>
        </w:rPr>
        <w:t>о</w:t>
      </w:r>
      <w:r>
        <w:rPr>
          <w:szCs w:val="20"/>
        </w:rPr>
        <w:t xml:space="preserve">единениям. </w:t>
      </w:r>
      <w:r w:rsidR="004F190B">
        <w:rPr>
          <w:szCs w:val="20"/>
        </w:rPr>
        <w:t>Н</w:t>
      </w:r>
      <w:r>
        <w:rPr>
          <w:szCs w:val="20"/>
        </w:rPr>
        <w:t xml:space="preserve">аибольшее распространение </w:t>
      </w:r>
      <w:r w:rsidR="004F190B">
        <w:rPr>
          <w:szCs w:val="20"/>
        </w:rPr>
        <w:t xml:space="preserve">получили </w:t>
      </w:r>
      <w:r>
        <w:rPr>
          <w:szCs w:val="20"/>
        </w:rPr>
        <w:t xml:space="preserve">вследствие своей универсальности, простоты изготовления, надежности, удобства сборки </w:t>
      </w:r>
      <w:r w:rsidR="00102376">
        <w:rPr>
          <w:szCs w:val="20"/>
        </w:rPr>
        <w:t xml:space="preserve">и </w:t>
      </w:r>
      <w:r>
        <w:rPr>
          <w:szCs w:val="20"/>
        </w:rPr>
        <w:t>разборки, полной взаимозаменяемости.</w:t>
      </w:r>
    </w:p>
    <w:p w:rsidR="00C43780" w:rsidRDefault="006D2762" w:rsidP="007C275E">
      <w:pPr>
        <w:ind w:firstLine="709"/>
        <w:rPr>
          <w:szCs w:val="20"/>
        </w:rPr>
      </w:pPr>
      <w:r>
        <w:rPr>
          <w:szCs w:val="20"/>
        </w:rPr>
        <w:t xml:space="preserve">К резьбовым </w:t>
      </w:r>
      <w:r w:rsidR="00C43780">
        <w:rPr>
          <w:szCs w:val="20"/>
        </w:rPr>
        <w:t>деталям</w:t>
      </w:r>
      <w:r>
        <w:rPr>
          <w:szCs w:val="20"/>
        </w:rPr>
        <w:t xml:space="preserve"> относя</w:t>
      </w:r>
      <w:r w:rsidR="00C43780">
        <w:rPr>
          <w:szCs w:val="20"/>
        </w:rPr>
        <w:t>тся болты, винты, гайки и шпильки (рис. 2.1). Основным элементом резьбового соединения является резьба.</w:t>
      </w:r>
    </w:p>
    <w:p w:rsidR="006D2762" w:rsidRDefault="006D2762" w:rsidP="007C275E">
      <w:pPr>
        <w:ind w:firstLine="709"/>
        <w:rPr>
          <w:szCs w:val="20"/>
        </w:rPr>
      </w:pPr>
      <w:r>
        <w:rPr>
          <w:szCs w:val="20"/>
        </w:rPr>
        <w:t>Резьба –</w:t>
      </w:r>
      <w:r w:rsidR="004F190B">
        <w:rPr>
          <w:szCs w:val="20"/>
        </w:rPr>
        <w:t xml:space="preserve"> </w:t>
      </w:r>
      <w:r>
        <w:rPr>
          <w:szCs w:val="20"/>
        </w:rPr>
        <w:t>канавки между выступами с поперечным сечением опред</w:t>
      </w:r>
      <w:r>
        <w:rPr>
          <w:szCs w:val="20"/>
        </w:rPr>
        <w:t>е</w:t>
      </w:r>
      <w:r>
        <w:rPr>
          <w:szCs w:val="20"/>
        </w:rPr>
        <w:t>ленного профиля, каждая точка которого располагается на винтовой п</w:t>
      </w:r>
      <w:r>
        <w:rPr>
          <w:szCs w:val="20"/>
        </w:rPr>
        <w:t>о</w:t>
      </w:r>
      <w:r>
        <w:rPr>
          <w:szCs w:val="20"/>
        </w:rPr>
        <w:t>верхности.</w:t>
      </w:r>
    </w:p>
    <w:p w:rsidR="00C43780" w:rsidRDefault="00C43780" w:rsidP="00204EFD">
      <w:pPr>
        <w:spacing w:before="120" w:after="120"/>
        <w:jc w:val="center"/>
      </w:pPr>
      <w:r>
        <w:object w:dxaOrig="11985" w:dyaOrig="4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149.4pt" o:ole="">
            <v:imagedata r:id="rId9" o:title="" grayscale="t"/>
          </v:shape>
          <o:OLEObject Type="Embed" ProgID="KOMPAS.FRW" ShapeID="_x0000_i1025" DrawAspect="Content" ObjectID="_1536655695" r:id="rId10"/>
        </w:object>
      </w:r>
    </w:p>
    <w:p w:rsidR="00C43780" w:rsidRDefault="004F190B" w:rsidP="00C43780">
      <w:pPr>
        <w:ind w:left="709" w:firstLine="709"/>
        <w:jc w:val="left"/>
        <w:rPr>
          <w:szCs w:val="20"/>
        </w:rPr>
      </w:pPr>
      <w:r>
        <w:rPr>
          <w:szCs w:val="20"/>
        </w:rPr>
        <w:t>а)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б)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43780">
        <w:rPr>
          <w:szCs w:val="20"/>
        </w:rPr>
        <w:t>в)</w:t>
      </w:r>
    </w:p>
    <w:p w:rsidR="00C43780" w:rsidRPr="00C43780" w:rsidRDefault="00A74FF6" w:rsidP="004F190B">
      <w:pPr>
        <w:spacing w:before="120" w:after="120"/>
        <w:jc w:val="center"/>
      </w:pPr>
      <w:r>
        <w:t>Рисунок 2.1 –</w:t>
      </w:r>
      <w:r w:rsidR="004F190B">
        <w:t xml:space="preserve"> </w:t>
      </w:r>
      <w:r w:rsidR="006D2762">
        <w:t>Р</w:t>
      </w:r>
      <w:r>
        <w:t>езьбовы</w:t>
      </w:r>
      <w:r w:rsidR="006D2762">
        <w:t>е</w:t>
      </w:r>
      <w:r>
        <w:t xml:space="preserve"> соединени</w:t>
      </w:r>
      <w:r w:rsidR="006D2762">
        <w:t>я</w:t>
      </w:r>
      <w:r w:rsidR="004F190B">
        <w:t>: а – болтом; б – винтом;</w:t>
      </w:r>
      <w:r w:rsidR="004F190B">
        <w:br/>
      </w:r>
      <w:proofErr w:type="gramStart"/>
      <w:r>
        <w:t>в</w:t>
      </w:r>
      <w:proofErr w:type="gramEnd"/>
      <w:r>
        <w:t xml:space="preserve"> – шпилькой</w:t>
      </w:r>
    </w:p>
    <w:p w:rsidR="009E0D01" w:rsidRDefault="009E0D01" w:rsidP="007C275E">
      <w:pPr>
        <w:ind w:firstLine="709"/>
        <w:rPr>
          <w:i/>
          <w:szCs w:val="20"/>
        </w:rPr>
      </w:pPr>
      <w:r w:rsidRPr="009E0D01">
        <w:rPr>
          <w:szCs w:val="20"/>
        </w:rPr>
        <w:t>Ра</w:t>
      </w:r>
      <w:r>
        <w:rPr>
          <w:szCs w:val="20"/>
        </w:rPr>
        <w:t xml:space="preserve">зличают </w:t>
      </w:r>
      <w:proofErr w:type="gramStart"/>
      <w:r>
        <w:rPr>
          <w:szCs w:val="20"/>
        </w:rPr>
        <w:t>следующие</w:t>
      </w:r>
      <w:proofErr w:type="gramEnd"/>
      <w:r>
        <w:rPr>
          <w:szCs w:val="20"/>
        </w:rPr>
        <w:t xml:space="preserve"> </w:t>
      </w:r>
      <w:r w:rsidRPr="009E0D01">
        <w:rPr>
          <w:i/>
          <w:szCs w:val="20"/>
        </w:rPr>
        <w:t>резьбы</w:t>
      </w:r>
      <w:r>
        <w:rPr>
          <w:i/>
          <w:szCs w:val="20"/>
        </w:rPr>
        <w:t>:</w:t>
      </w:r>
    </w:p>
    <w:p w:rsidR="009E0D01" w:rsidRPr="009E0D01" w:rsidRDefault="009E0D01" w:rsidP="00204EFD">
      <w:pPr>
        <w:numPr>
          <w:ilvl w:val="0"/>
          <w:numId w:val="11"/>
        </w:numPr>
        <w:tabs>
          <w:tab w:val="left" w:pos="1134"/>
        </w:tabs>
        <w:ind w:left="0" w:firstLine="709"/>
        <w:rPr>
          <w:i/>
          <w:szCs w:val="20"/>
        </w:rPr>
      </w:pPr>
      <w:r w:rsidRPr="00A66486">
        <w:rPr>
          <w:i/>
          <w:szCs w:val="20"/>
        </w:rPr>
        <w:t>По форме поверхности</w:t>
      </w:r>
      <w:r>
        <w:rPr>
          <w:szCs w:val="20"/>
        </w:rPr>
        <w:t xml:space="preserve"> различают цилиндрические и конич</w:t>
      </w:r>
      <w:r>
        <w:rPr>
          <w:szCs w:val="20"/>
        </w:rPr>
        <w:t>е</w:t>
      </w:r>
      <w:r>
        <w:rPr>
          <w:szCs w:val="20"/>
        </w:rPr>
        <w:t>ские резьбы. Наиболее распространена цилиндрическая резьба. Конич</w:t>
      </w:r>
      <w:r>
        <w:rPr>
          <w:szCs w:val="20"/>
        </w:rPr>
        <w:t>е</w:t>
      </w:r>
      <w:r>
        <w:rPr>
          <w:szCs w:val="20"/>
        </w:rPr>
        <w:t>скую резьбу применяют для плотных соединений труб, масленок, пробок и т. п.</w:t>
      </w:r>
    </w:p>
    <w:p w:rsidR="009E0D01" w:rsidRDefault="009E0D01" w:rsidP="004F190B">
      <w:pPr>
        <w:numPr>
          <w:ilvl w:val="0"/>
          <w:numId w:val="11"/>
        </w:numPr>
        <w:tabs>
          <w:tab w:val="left" w:pos="1134"/>
        </w:tabs>
        <w:ind w:left="0" w:firstLine="709"/>
        <w:rPr>
          <w:i/>
          <w:szCs w:val="20"/>
        </w:rPr>
      </w:pPr>
      <w:proofErr w:type="gramStart"/>
      <w:r w:rsidRPr="009E0D01">
        <w:rPr>
          <w:szCs w:val="20"/>
        </w:rPr>
        <w:t xml:space="preserve">Резьба, нарезанная </w:t>
      </w:r>
      <w:r w:rsidR="00701FCD">
        <w:rPr>
          <w:szCs w:val="20"/>
        </w:rPr>
        <w:t>на</w:t>
      </w:r>
      <w:r w:rsidRPr="009E0D01">
        <w:rPr>
          <w:szCs w:val="20"/>
        </w:rPr>
        <w:t xml:space="preserve"> наружной поверхности </w:t>
      </w:r>
      <w:r w:rsidR="004F190B">
        <w:rPr>
          <w:szCs w:val="20"/>
        </w:rPr>
        <w:t>–</w:t>
      </w:r>
      <w:r>
        <w:rPr>
          <w:i/>
          <w:szCs w:val="20"/>
        </w:rPr>
        <w:t xml:space="preserve"> наружная</w:t>
      </w:r>
      <w:r>
        <w:rPr>
          <w:szCs w:val="20"/>
        </w:rPr>
        <w:t xml:space="preserve">, на внутренней – </w:t>
      </w:r>
      <w:r w:rsidRPr="009E0D01">
        <w:rPr>
          <w:i/>
          <w:szCs w:val="20"/>
        </w:rPr>
        <w:t>внутренняя.</w:t>
      </w:r>
      <w:proofErr w:type="gramEnd"/>
    </w:p>
    <w:p w:rsidR="009E0D01" w:rsidRDefault="009E0D01" w:rsidP="004F190B">
      <w:pPr>
        <w:numPr>
          <w:ilvl w:val="0"/>
          <w:numId w:val="11"/>
        </w:numPr>
        <w:tabs>
          <w:tab w:val="left" w:pos="1134"/>
        </w:tabs>
        <w:ind w:left="0" w:firstLine="709"/>
        <w:rPr>
          <w:szCs w:val="20"/>
        </w:rPr>
      </w:pPr>
      <w:r w:rsidRPr="00A66486">
        <w:rPr>
          <w:i/>
          <w:szCs w:val="20"/>
        </w:rPr>
        <w:t>Профиль резьбы</w:t>
      </w:r>
      <w:r>
        <w:rPr>
          <w:szCs w:val="20"/>
        </w:rPr>
        <w:t xml:space="preserve"> – форма сечения резьбы в плоскости, проход</w:t>
      </w:r>
      <w:r>
        <w:rPr>
          <w:szCs w:val="20"/>
        </w:rPr>
        <w:t>я</w:t>
      </w:r>
      <w:r>
        <w:rPr>
          <w:szCs w:val="20"/>
        </w:rPr>
        <w:t>щей через ось цилиндра или конуса.</w:t>
      </w:r>
    </w:p>
    <w:p w:rsidR="00A74FF6" w:rsidRDefault="00A74FF6" w:rsidP="007C275E">
      <w:pPr>
        <w:ind w:firstLine="709"/>
        <w:rPr>
          <w:szCs w:val="20"/>
        </w:rPr>
      </w:pPr>
      <w:r w:rsidRPr="00A66486">
        <w:rPr>
          <w:i/>
          <w:szCs w:val="20"/>
        </w:rPr>
        <w:lastRenderedPageBreak/>
        <w:t>По форме профиля</w:t>
      </w:r>
      <w:r>
        <w:rPr>
          <w:szCs w:val="20"/>
        </w:rPr>
        <w:t xml:space="preserve"> различают </w:t>
      </w:r>
      <w:proofErr w:type="gramStart"/>
      <w:r>
        <w:rPr>
          <w:szCs w:val="20"/>
        </w:rPr>
        <w:t>треугольные</w:t>
      </w:r>
      <w:proofErr w:type="gramEnd"/>
      <w:r>
        <w:rPr>
          <w:szCs w:val="20"/>
        </w:rPr>
        <w:t xml:space="preserve"> (рис. 2.2, а), прямоугол</w:t>
      </w:r>
      <w:r>
        <w:rPr>
          <w:szCs w:val="20"/>
        </w:rPr>
        <w:t>ь</w:t>
      </w:r>
      <w:r>
        <w:rPr>
          <w:szCs w:val="20"/>
        </w:rPr>
        <w:t>ные (рис. 2.2, д), трапецеидальные (рис. 2.2, в) и круглые (рис. 2.2, е) резьбы.</w:t>
      </w:r>
    </w:p>
    <w:p w:rsidR="00A74FF6" w:rsidRDefault="00152A72" w:rsidP="00204EFD">
      <w:pPr>
        <w:spacing w:before="120" w:after="120"/>
        <w:jc w:val="center"/>
      </w:pPr>
      <w:r>
        <w:object w:dxaOrig="18162" w:dyaOrig="4052">
          <v:shape id="_x0000_i1026" type="#_x0000_t75" style="width:454.8pt;height:99.6pt" o:ole="">
            <v:imagedata r:id="rId11" o:title="" grayscale="t"/>
          </v:shape>
          <o:OLEObject Type="Embed" ProgID="KOMPAS.FRW" ShapeID="_x0000_i1026" DrawAspect="Content" ObjectID="_1536655696" r:id="rId12"/>
        </w:object>
      </w:r>
    </w:p>
    <w:p w:rsidR="00A74FF6" w:rsidRDefault="008F0B7E" w:rsidP="008F0B7E">
      <w:pPr>
        <w:ind w:left="1418" w:firstLine="514"/>
        <w:jc w:val="left"/>
      </w:pPr>
      <w:r>
        <w:t>а)</w:t>
      </w:r>
      <w:r>
        <w:tab/>
      </w:r>
      <w:r>
        <w:tab/>
      </w:r>
      <w:r>
        <w:tab/>
      </w:r>
      <w:r>
        <w:tab/>
      </w:r>
      <w:r>
        <w:tab/>
      </w:r>
      <w:r>
        <w:tab/>
        <w:t>б)</w:t>
      </w:r>
    </w:p>
    <w:p w:rsidR="008F0B7E" w:rsidRDefault="00144EEE" w:rsidP="00204EFD">
      <w:pPr>
        <w:spacing w:before="120" w:after="120"/>
        <w:jc w:val="center"/>
      </w:pPr>
      <w:r>
        <w:pict>
          <v:shape id="_x0000_i1027" type="#_x0000_t75" style="width:456pt;height:133.8pt">
            <v:imagedata r:id="rId13" o:title=""/>
          </v:shape>
        </w:pict>
      </w:r>
    </w:p>
    <w:p w:rsidR="008F0B7E" w:rsidRDefault="008F0B7E" w:rsidP="008F0B7E">
      <w:pPr>
        <w:ind w:left="1418" w:firstLine="514"/>
        <w:jc w:val="left"/>
      </w:pPr>
      <w:r>
        <w:t>в)</w:t>
      </w:r>
      <w:r>
        <w:tab/>
      </w:r>
      <w:r>
        <w:tab/>
      </w:r>
      <w:r>
        <w:tab/>
      </w:r>
      <w:r>
        <w:tab/>
      </w:r>
      <w:r>
        <w:tab/>
      </w:r>
      <w:r>
        <w:tab/>
        <w:t>г)</w:t>
      </w:r>
    </w:p>
    <w:p w:rsidR="008F0B7E" w:rsidRDefault="00144EEE" w:rsidP="00204EFD">
      <w:pPr>
        <w:spacing w:before="120" w:after="120"/>
        <w:jc w:val="center"/>
      </w:pPr>
      <w:r>
        <w:pict>
          <v:shape id="_x0000_i1028" type="#_x0000_t75" style="width:477.6pt;height:146.4pt">
            <v:imagedata r:id="rId14" o:title=""/>
          </v:shape>
        </w:pict>
      </w:r>
    </w:p>
    <w:p w:rsidR="000D3BE4" w:rsidRDefault="000D3BE4" w:rsidP="000D3BE4">
      <w:pPr>
        <w:ind w:left="1418" w:firstLine="514"/>
        <w:jc w:val="left"/>
      </w:pPr>
      <w:r>
        <w:t>д)</w:t>
      </w:r>
      <w:r>
        <w:tab/>
      </w:r>
      <w:r>
        <w:tab/>
      </w:r>
      <w:r>
        <w:tab/>
      </w:r>
      <w:r>
        <w:tab/>
      </w:r>
      <w:r>
        <w:tab/>
      </w:r>
      <w:r>
        <w:tab/>
        <w:t>е)</w:t>
      </w:r>
    </w:p>
    <w:p w:rsidR="000D3BE4" w:rsidRDefault="000D3BE4" w:rsidP="004F190B">
      <w:pPr>
        <w:spacing w:before="120"/>
        <w:jc w:val="center"/>
      </w:pPr>
      <w:r>
        <w:t xml:space="preserve">Рисунок 2.2 – Основные типы резьбы: а – </w:t>
      </w:r>
      <w:proofErr w:type="gramStart"/>
      <w:r>
        <w:t>треугольная</w:t>
      </w:r>
      <w:proofErr w:type="gramEnd"/>
      <w:r>
        <w:t>;</w:t>
      </w:r>
    </w:p>
    <w:p w:rsidR="000D3BE4" w:rsidRDefault="000D3BE4" w:rsidP="00A74FF6">
      <w:pPr>
        <w:jc w:val="center"/>
      </w:pPr>
      <w:r>
        <w:t>б – трубная; в – трапец</w:t>
      </w:r>
      <w:r w:rsidR="003F3A23">
        <w:t>е</w:t>
      </w:r>
      <w:r>
        <w:t xml:space="preserve">идальная; </w:t>
      </w:r>
      <w:proofErr w:type="gramStart"/>
      <w:r>
        <w:t>г</w:t>
      </w:r>
      <w:proofErr w:type="gramEnd"/>
      <w:r>
        <w:t xml:space="preserve"> – упорная;</w:t>
      </w:r>
    </w:p>
    <w:p w:rsidR="008F0B7E" w:rsidRPr="00A74FF6" w:rsidRDefault="000D3BE4" w:rsidP="004F190B">
      <w:pPr>
        <w:spacing w:after="120"/>
        <w:jc w:val="center"/>
      </w:pPr>
      <w:r>
        <w:t>д</w:t>
      </w:r>
      <w:r w:rsidR="00474B98">
        <w:t xml:space="preserve"> – прямоугольная; е – круглая</w:t>
      </w:r>
    </w:p>
    <w:p w:rsidR="000D3BE4" w:rsidRPr="005D00B4" w:rsidRDefault="00701FCD" w:rsidP="004F190B">
      <w:pPr>
        <w:tabs>
          <w:tab w:val="left" w:pos="1134"/>
        </w:tabs>
        <w:ind w:firstLine="709"/>
        <w:rPr>
          <w:spacing w:val="-4"/>
          <w:szCs w:val="20"/>
        </w:rPr>
      </w:pPr>
      <w:r>
        <w:rPr>
          <w:i/>
          <w:szCs w:val="20"/>
        </w:rPr>
        <w:t>4.</w:t>
      </w:r>
      <w:r w:rsidR="004F190B">
        <w:rPr>
          <w:i/>
          <w:szCs w:val="20"/>
        </w:rPr>
        <w:tab/>
      </w:r>
      <w:r w:rsidR="000D3BE4" w:rsidRPr="005D00B4">
        <w:rPr>
          <w:i/>
          <w:spacing w:val="-4"/>
          <w:szCs w:val="20"/>
        </w:rPr>
        <w:t>По направлению</w:t>
      </w:r>
      <w:r w:rsidRPr="005D00B4">
        <w:rPr>
          <w:i/>
          <w:spacing w:val="-4"/>
          <w:szCs w:val="20"/>
        </w:rPr>
        <w:t xml:space="preserve"> вращения контура, образующего резьбы</w:t>
      </w:r>
      <w:r w:rsidR="000D3BE4" w:rsidRPr="005D00B4">
        <w:rPr>
          <w:spacing w:val="-4"/>
          <w:szCs w:val="20"/>
        </w:rPr>
        <w:t xml:space="preserve"> различ</w:t>
      </w:r>
      <w:r w:rsidR="000D3BE4" w:rsidRPr="005D00B4">
        <w:rPr>
          <w:spacing w:val="-4"/>
          <w:szCs w:val="20"/>
        </w:rPr>
        <w:t>а</w:t>
      </w:r>
      <w:r w:rsidR="000D3BE4" w:rsidRPr="005D00B4">
        <w:rPr>
          <w:spacing w:val="-4"/>
          <w:szCs w:val="20"/>
        </w:rPr>
        <w:t xml:space="preserve">ют </w:t>
      </w:r>
      <w:proofErr w:type="gramStart"/>
      <w:r w:rsidR="000D3BE4" w:rsidRPr="005D00B4">
        <w:rPr>
          <w:spacing w:val="-4"/>
          <w:szCs w:val="20"/>
        </w:rPr>
        <w:t>правую</w:t>
      </w:r>
      <w:proofErr w:type="gramEnd"/>
      <w:r w:rsidR="000D3BE4" w:rsidRPr="005D00B4">
        <w:rPr>
          <w:spacing w:val="-4"/>
          <w:szCs w:val="20"/>
        </w:rPr>
        <w:t xml:space="preserve"> и левую резьбы. У правой резьбы винтовая линия идет слева направо и вверх, у левой – справа налево и вверх. Наиболее распростр</w:t>
      </w:r>
      <w:r w:rsidR="000D3BE4" w:rsidRPr="005D00B4">
        <w:rPr>
          <w:spacing w:val="-4"/>
          <w:szCs w:val="20"/>
        </w:rPr>
        <w:t>а</w:t>
      </w:r>
      <w:r w:rsidR="000D3BE4" w:rsidRPr="005D00B4">
        <w:rPr>
          <w:spacing w:val="-4"/>
          <w:szCs w:val="20"/>
        </w:rPr>
        <w:t>нена правая резьба. Левую резьбу применяют только в специальных сл</w:t>
      </w:r>
      <w:r w:rsidR="000D3BE4" w:rsidRPr="005D00B4">
        <w:rPr>
          <w:spacing w:val="-4"/>
          <w:szCs w:val="20"/>
        </w:rPr>
        <w:t>у</w:t>
      </w:r>
      <w:r w:rsidR="000D3BE4" w:rsidRPr="005D00B4">
        <w:rPr>
          <w:spacing w:val="-4"/>
          <w:szCs w:val="20"/>
        </w:rPr>
        <w:t>чаях.</w:t>
      </w:r>
    </w:p>
    <w:p w:rsidR="000D3BE4" w:rsidRDefault="004F190B" w:rsidP="004F190B">
      <w:pPr>
        <w:tabs>
          <w:tab w:val="left" w:pos="1134"/>
        </w:tabs>
        <w:ind w:firstLine="709"/>
        <w:rPr>
          <w:szCs w:val="20"/>
        </w:rPr>
      </w:pPr>
      <w:r>
        <w:rPr>
          <w:i/>
          <w:szCs w:val="20"/>
        </w:rPr>
        <w:t>5.</w:t>
      </w:r>
      <w:r>
        <w:rPr>
          <w:i/>
          <w:szCs w:val="20"/>
        </w:rPr>
        <w:tab/>
      </w:r>
      <w:r w:rsidR="000D3BE4" w:rsidRPr="00A66486">
        <w:rPr>
          <w:i/>
          <w:szCs w:val="20"/>
        </w:rPr>
        <w:t>По числу заходов</w:t>
      </w:r>
      <w:r w:rsidR="000D3BE4">
        <w:rPr>
          <w:szCs w:val="20"/>
        </w:rPr>
        <w:t xml:space="preserve"> различают </w:t>
      </w:r>
      <w:proofErr w:type="gramStart"/>
      <w:r w:rsidR="000D3BE4">
        <w:rPr>
          <w:szCs w:val="20"/>
        </w:rPr>
        <w:t>однозаходную</w:t>
      </w:r>
      <w:proofErr w:type="gramEnd"/>
      <w:r w:rsidR="000D3BE4">
        <w:rPr>
          <w:szCs w:val="20"/>
        </w:rPr>
        <w:t xml:space="preserve">, </w:t>
      </w:r>
      <w:proofErr w:type="spellStart"/>
      <w:r w:rsidR="000D3BE4">
        <w:rPr>
          <w:szCs w:val="20"/>
        </w:rPr>
        <w:t>двухзаходную</w:t>
      </w:r>
      <w:proofErr w:type="spellEnd"/>
      <w:r w:rsidR="000D3BE4">
        <w:rPr>
          <w:szCs w:val="20"/>
        </w:rPr>
        <w:t xml:space="preserve"> и </w:t>
      </w:r>
      <w:proofErr w:type="spellStart"/>
      <w:r w:rsidR="000D3BE4">
        <w:rPr>
          <w:szCs w:val="20"/>
        </w:rPr>
        <w:t>ч</w:t>
      </w:r>
      <w:r w:rsidR="000D3BE4">
        <w:rPr>
          <w:szCs w:val="20"/>
        </w:rPr>
        <w:t>е</w:t>
      </w:r>
      <w:r w:rsidR="000D3BE4">
        <w:rPr>
          <w:szCs w:val="20"/>
        </w:rPr>
        <w:t>тырехзаходную</w:t>
      </w:r>
      <w:proofErr w:type="spellEnd"/>
      <w:r w:rsidR="000D3BE4">
        <w:rPr>
          <w:szCs w:val="20"/>
        </w:rPr>
        <w:t xml:space="preserve"> резьбы. Все крепежные резьбы однозаходные. </w:t>
      </w:r>
      <w:proofErr w:type="gramStart"/>
      <w:r w:rsidR="000D3BE4">
        <w:rPr>
          <w:szCs w:val="20"/>
        </w:rPr>
        <w:t>Многоз</w:t>
      </w:r>
      <w:r w:rsidR="000D3BE4">
        <w:rPr>
          <w:szCs w:val="20"/>
        </w:rPr>
        <w:t>а</w:t>
      </w:r>
      <w:r w:rsidR="000D3BE4">
        <w:rPr>
          <w:szCs w:val="20"/>
        </w:rPr>
        <w:lastRenderedPageBreak/>
        <w:t>ходные</w:t>
      </w:r>
      <w:proofErr w:type="gramEnd"/>
      <w:r w:rsidR="000D3BE4">
        <w:rPr>
          <w:szCs w:val="20"/>
        </w:rPr>
        <w:t xml:space="preserve"> резьбы применяются преимущественно в </w:t>
      </w:r>
      <w:r w:rsidR="00701FCD">
        <w:rPr>
          <w:szCs w:val="20"/>
        </w:rPr>
        <w:t>специальных резьбовых</w:t>
      </w:r>
      <w:r w:rsidR="00AE73D1">
        <w:rPr>
          <w:szCs w:val="20"/>
        </w:rPr>
        <w:t xml:space="preserve"> механизмах.</w:t>
      </w:r>
    </w:p>
    <w:p w:rsidR="00701FCD" w:rsidRDefault="004F190B" w:rsidP="004F190B">
      <w:pPr>
        <w:tabs>
          <w:tab w:val="left" w:pos="1134"/>
        </w:tabs>
        <w:ind w:firstLine="709"/>
        <w:rPr>
          <w:szCs w:val="20"/>
        </w:rPr>
      </w:pPr>
      <w:r>
        <w:rPr>
          <w:i/>
          <w:szCs w:val="20"/>
        </w:rPr>
        <w:t>6.</w:t>
      </w:r>
      <w:r>
        <w:rPr>
          <w:i/>
          <w:szCs w:val="20"/>
        </w:rPr>
        <w:tab/>
      </w:r>
      <w:r w:rsidR="00701FCD" w:rsidRPr="00701FCD">
        <w:rPr>
          <w:i/>
          <w:szCs w:val="20"/>
        </w:rPr>
        <w:t>По назначению</w:t>
      </w:r>
      <w:r w:rsidR="00701FCD">
        <w:rPr>
          <w:szCs w:val="20"/>
        </w:rPr>
        <w:t xml:space="preserve"> различают резьбы </w:t>
      </w:r>
      <w:proofErr w:type="gramStart"/>
      <w:r w:rsidR="00701FCD">
        <w:rPr>
          <w:szCs w:val="20"/>
        </w:rPr>
        <w:t>креп</w:t>
      </w:r>
      <w:r w:rsidR="006039F6">
        <w:rPr>
          <w:szCs w:val="20"/>
        </w:rPr>
        <w:t>ё</w:t>
      </w:r>
      <w:r w:rsidR="00701FCD">
        <w:rPr>
          <w:szCs w:val="20"/>
        </w:rPr>
        <w:t>жные</w:t>
      </w:r>
      <w:proofErr w:type="gramEnd"/>
      <w:r w:rsidR="00701FCD">
        <w:rPr>
          <w:szCs w:val="20"/>
        </w:rPr>
        <w:t xml:space="preserve"> (метрическая с тр</w:t>
      </w:r>
      <w:r w:rsidR="00701FCD">
        <w:rPr>
          <w:szCs w:val="20"/>
        </w:rPr>
        <w:t>е</w:t>
      </w:r>
      <w:r w:rsidR="00701FCD">
        <w:rPr>
          <w:szCs w:val="20"/>
        </w:rPr>
        <w:t>угольным профилем, трубная, круглая), резьбы для винтовых мех</w:t>
      </w:r>
      <w:r w:rsidR="00701FCD">
        <w:rPr>
          <w:szCs w:val="20"/>
        </w:rPr>
        <w:t>а</w:t>
      </w:r>
      <w:r w:rsidR="00701FCD">
        <w:rPr>
          <w:szCs w:val="20"/>
        </w:rPr>
        <w:t>низмов или ходовые (прямоугольная, трапецеидальная симметричная, трапец</w:t>
      </w:r>
      <w:r w:rsidR="00701FCD">
        <w:rPr>
          <w:szCs w:val="20"/>
        </w:rPr>
        <w:t>е</w:t>
      </w:r>
      <w:r w:rsidR="00701FCD">
        <w:rPr>
          <w:szCs w:val="20"/>
        </w:rPr>
        <w:t>идальная несимметричная-упорная) и крепежно-уплотняющие (плотные) – треугольная, метрическая и дюймовая без радиальных зазоров по вну</w:t>
      </w:r>
      <w:r w:rsidR="00701FCD">
        <w:rPr>
          <w:szCs w:val="20"/>
        </w:rPr>
        <w:t>т</w:t>
      </w:r>
      <w:r w:rsidR="00701FCD">
        <w:rPr>
          <w:szCs w:val="20"/>
        </w:rPr>
        <w:t>реннему и наружному диаметрам.</w:t>
      </w:r>
    </w:p>
    <w:p w:rsidR="00AE73D1" w:rsidRDefault="00AE73D1" w:rsidP="007C275E">
      <w:pPr>
        <w:ind w:firstLine="709"/>
        <w:rPr>
          <w:szCs w:val="20"/>
        </w:rPr>
      </w:pPr>
      <w:proofErr w:type="gramStart"/>
      <w:r w:rsidRPr="00A66486">
        <w:rPr>
          <w:i/>
          <w:szCs w:val="20"/>
        </w:rPr>
        <w:t>Геометрические параметры резьбы</w:t>
      </w:r>
      <w:r>
        <w:rPr>
          <w:szCs w:val="20"/>
        </w:rPr>
        <w:t xml:space="preserve"> (рис. 2.2): наружный диаметр </w:t>
      </w:r>
      <w:r w:rsidRPr="00AE73D1">
        <w:rPr>
          <w:i/>
          <w:szCs w:val="20"/>
          <w:lang w:val="en-US"/>
        </w:rPr>
        <w:t>d</w:t>
      </w:r>
      <w:r>
        <w:rPr>
          <w:szCs w:val="20"/>
        </w:rPr>
        <w:t xml:space="preserve"> (номинальный), внутренний диаметр </w:t>
      </w:r>
      <w:r w:rsidRPr="00AE73D1">
        <w:rPr>
          <w:i/>
          <w:szCs w:val="20"/>
          <w:lang w:val="en-US"/>
        </w:rPr>
        <w:t>d</w:t>
      </w:r>
      <w:r w:rsidRPr="00AE73D1">
        <w:rPr>
          <w:szCs w:val="20"/>
          <w:vertAlign w:val="subscript"/>
        </w:rPr>
        <w:t>1</w:t>
      </w:r>
      <w:r>
        <w:rPr>
          <w:szCs w:val="20"/>
        </w:rPr>
        <w:t xml:space="preserve"> (используется в прочностных расч</w:t>
      </w:r>
      <w:r w:rsidR="00204EFD">
        <w:rPr>
          <w:szCs w:val="20"/>
        </w:rPr>
        <w:t>ё</w:t>
      </w:r>
      <w:r>
        <w:rPr>
          <w:szCs w:val="20"/>
        </w:rPr>
        <w:t xml:space="preserve">тах), средний диаметр </w:t>
      </w:r>
      <w:r w:rsidRPr="00AE73D1">
        <w:rPr>
          <w:i/>
          <w:szCs w:val="20"/>
          <w:lang w:val="en-US"/>
        </w:rPr>
        <w:t>d</w:t>
      </w:r>
      <w:r w:rsidRPr="00AE73D1">
        <w:rPr>
          <w:szCs w:val="20"/>
          <w:vertAlign w:val="subscript"/>
        </w:rPr>
        <w:t>2</w:t>
      </w:r>
      <w:r>
        <w:rPr>
          <w:szCs w:val="20"/>
        </w:rPr>
        <w:t xml:space="preserve"> (диаметр воображаемого цилиндра, обр</w:t>
      </w:r>
      <w:r>
        <w:rPr>
          <w:szCs w:val="20"/>
        </w:rPr>
        <w:t>а</w:t>
      </w:r>
      <w:r>
        <w:rPr>
          <w:szCs w:val="20"/>
        </w:rPr>
        <w:t>зующая которого пересекает резьбу в таком месте, где ширина выступа равна ширине впадины (используется для геометрических расч</w:t>
      </w:r>
      <w:r w:rsidR="00204EFD">
        <w:rPr>
          <w:szCs w:val="20"/>
        </w:rPr>
        <w:t>ё</w:t>
      </w:r>
      <w:r>
        <w:rPr>
          <w:szCs w:val="20"/>
        </w:rPr>
        <w:t>тов)), р</w:t>
      </w:r>
      <w:r>
        <w:rPr>
          <w:szCs w:val="20"/>
        </w:rPr>
        <w:t>а</w:t>
      </w:r>
      <w:r>
        <w:rPr>
          <w:szCs w:val="20"/>
        </w:rPr>
        <w:t xml:space="preserve">бочая высота профиля </w:t>
      </w:r>
      <w:r w:rsidRPr="00AE73D1">
        <w:rPr>
          <w:i/>
          <w:szCs w:val="20"/>
          <w:lang w:val="en-US"/>
        </w:rPr>
        <w:t>h</w:t>
      </w:r>
      <w:r>
        <w:rPr>
          <w:szCs w:val="20"/>
        </w:rPr>
        <w:t xml:space="preserve">, по которой соприкасаются боковые стороны резьбы </w:t>
      </w:r>
      <w:r w:rsidR="002764BD">
        <w:rPr>
          <w:szCs w:val="20"/>
        </w:rPr>
        <w:t>болта</w:t>
      </w:r>
      <w:r>
        <w:rPr>
          <w:szCs w:val="20"/>
        </w:rPr>
        <w:t xml:space="preserve"> и гайки, шаг </w:t>
      </w:r>
      <w:r w:rsidRPr="00AE73D1">
        <w:rPr>
          <w:i/>
          <w:szCs w:val="20"/>
          <w:lang w:val="en-US"/>
        </w:rPr>
        <w:t>p</w:t>
      </w:r>
      <w:r>
        <w:rPr>
          <w:szCs w:val="20"/>
        </w:rPr>
        <w:t xml:space="preserve">, ход, угол профиля </w:t>
      </w:r>
      <w:r>
        <w:rPr>
          <w:szCs w:val="20"/>
        </w:rPr>
        <w:sym w:font="Symbol" w:char="F061"/>
      </w:r>
      <w:r>
        <w:rPr>
          <w:szCs w:val="20"/>
        </w:rPr>
        <w:t>. Все геометрические параметры</w:t>
      </w:r>
      <w:proofErr w:type="gramEnd"/>
      <w:r>
        <w:rPr>
          <w:szCs w:val="20"/>
        </w:rPr>
        <w:t xml:space="preserve"> резьбы и допуски на них стандартизованы.</w:t>
      </w:r>
    </w:p>
    <w:p w:rsidR="004B0457" w:rsidRPr="006224D3" w:rsidRDefault="000F6236" w:rsidP="004B0457">
      <w:pPr>
        <w:pStyle w:val="1"/>
      </w:pPr>
      <w:bookmarkStart w:id="3" w:name="_Toc244377194"/>
      <w:r>
        <w:t>РАСЧ</w:t>
      </w:r>
      <w:r w:rsidR="00204EFD">
        <w:t>Ё</w:t>
      </w:r>
      <w:r>
        <w:t>Т РЕЗЬБОВЫХ СОЕДИНЕНИЙ</w:t>
      </w:r>
      <w:bookmarkEnd w:id="3"/>
    </w:p>
    <w:p w:rsidR="006224D3" w:rsidRDefault="00350E4A" w:rsidP="007C275E">
      <w:pPr>
        <w:ind w:firstLine="709"/>
        <w:rPr>
          <w:szCs w:val="20"/>
        </w:rPr>
      </w:pPr>
      <w:r>
        <w:rPr>
          <w:szCs w:val="20"/>
        </w:rPr>
        <w:t>Выход из строя болтов и винтов происходит из-за разрыва их стер</w:t>
      </w:r>
      <w:r>
        <w:rPr>
          <w:szCs w:val="20"/>
        </w:rPr>
        <w:t>ж</w:t>
      </w:r>
      <w:r>
        <w:rPr>
          <w:szCs w:val="20"/>
        </w:rPr>
        <w:t>ня по резьбе или по переходному сечению у головки, либо в результате разрушения резьбы, либо из-за разрушения головки. Шпильки выбывают из строя вследствие разрыва их стержня по резьбе, повреждения или ра</w:t>
      </w:r>
      <w:r>
        <w:rPr>
          <w:szCs w:val="20"/>
        </w:rPr>
        <w:t>з</w:t>
      </w:r>
      <w:r>
        <w:rPr>
          <w:szCs w:val="20"/>
        </w:rPr>
        <w:t>рушения резьбы.</w:t>
      </w:r>
    </w:p>
    <w:p w:rsidR="00350E4A" w:rsidRDefault="00350E4A" w:rsidP="007C275E">
      <w:pPr>
        <w:ind w:firstLine="709"/>
        <w:rPr>
          <w:szCs w:val="20"/>
        </w:rPr>
      </w:pPr>
      <w:r>
        <w:rPr>
          <w:szCs w:val="20"/>
        </w:rPr>
        <w:t>Размеры стандартных резьбовых деталей отвечают условию равн</w:t>
      </w:r>
      <w:r>
        <w:rPr>
          <w:szCs w:val="20"/>
        </w:rPr>
        <w:t>о</w:t>
      </w:r>
      <w:r>
        <w:rPr>
          <w:szCs w:val="20"/>
        </w:rPr>
        <w:t>прочности по основному критерию работоспособности – прочности нар</w:t>
      </w:r>
      <w:r>
        <w:rPr>
          <w:szCs w:val="20"/>
        </w:rPr>
        <w:t>е</w:t>
      </w:r>
      <w:r>
        <w:rPr>
          <w:szCs w:val="20"/>
        </w:rPr>
        <w:t>занной части (резьбы) их стержня.</w:t>
      </w:r>
    </w:p>
    <w:p w:rsidR="00350E4A" w:rsidRDefault="0056573A" w:rsidP="007C275E">
      <w:pPr>
        <w:ind w:firstLine="709"/>
        <w:rPr>
          <w:szCs w:val="20"/>
        </w:rPr>
      </w:pPr>
      <w:r>
        <w:rPr>
          <w:szCs w:val="20"/>
        </w:rPr>
        <w:t>Из расч</w:t>
      </w:r>
      <w:r w:rsidR="00204EFD">
        <w:rPr>
          <w:szCs w:val="20"/>
        </w:rPr>
        <w:t>ё</w:t>
      </w:r>
      <w:r>
        <w:rPr>
          <w:szCs w:val="20"/>
        </w:rPr>
        <w:t xml:space="preserve">та стержня на прочность определяют номинальный диаметр резьбы, как правило, – внутренний </w:t>
      </w:r>
      <w:r w:rsidRPr="00AE73D1">
        <w:rPr>
          <w:i/>
          <w:szCs w:val="20"/>
          <w:lang w:val="en-US"/>
        </w:rPr>
        <w:t>d</w:t>
      </w:r>
      <w:r w:rsidRPr="00AE73D1">
        <w:rPr>
          <w:szCs w:val="20"/>
          <w:vertAlign w:val="subscript"/>
        </w:rPr>
        <w:t>1</w:t>
      </w:r>
      <w:r>
        <w:rPr>
          <w:szCs w:val="20"/>
        </w:rPr>
        <w:t>. Длину резьбовых деталей прин</w:t>
      </w:r>
      <w:r>
        <w:rPr>
          <w:szCs w:val="20"/>
        </w:rPr>
        <w:t>и</w:t>
      </w:r>
      <w:r>
        <w:rPr>
          <w:szCs w:val="20"/>
        </w:rPr>
        <w:t>мают в зависимости от толщины соединяемых деталей. Остальные разм</w:t>
      </w:r>
      <w:r>
        <w:rPr>
          <w:szCs w:val="20"/>
        </w:rPr>
        <w:t>е</w:t>
      </w:r>
      <w:r>
        <w:rPr>
          <w:szCs w:val="20"/>
        </w:rPr>
        <w:t>ры принимают в зависимости от диаметра резьбы по соответствующим стандартам.</w:t>
      </w:r>
    </w:p>
    <w:p w:rsidR="0056573A" w:rsidRDefault="0056573A" w:rsidP="007C275E">
      <w:pPr>
        <w:ind w:firstLine="709"/>
        <w:rPr>
          <w:szCs w:val="20"/>
        </w:rPr>
      </w:pPr>
      <w:r>
        <w:rPr>
          <w:szCs w:val="20"/>
        </w:rPr>
        <w:t>Рассмотрим основные случаи расч</w:t>
      </w:r>
      <w:r w:rsidR="00204EFD">
        <w:rPr>
          <w:szCs w:val="20"/>
        </w:rPr>
        <w:t>ё</w:t>
      </w:r>
      <w:r>
        <w:rPr>
          <w:szCs w:val="20"/>
        </w:rPr>
        <w:t xml:space="preserve">та одиночной резьбовой детали при </w:t>
      </w:r>
      <w:proofErr w:type="gramStart"/>
      <w:r>
        <w:rPr>
          <w:szCs w:val="20"/>
        </w:rPr>
        <w:t>статическом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нагружении</w:t>
      </w:r>
      <w:proofErr w:type="spellEnd"/>
      <w:r>
        <w:rPr>
          <w:szCs w:val="20"/>
        </w:rPr>
        <w:t xml:space="preserve"> (при первых – осевая растягивающая сила; два последних – поперечная сила).</w:t>
      </w:r>
    </w:p>
    <w:p w:rsidR="00B84BCD" w:rsidRPr="004F190B" w:rsidRDefault="0056573A" w:rsidP="007C275E">
      <w:pPr>
        <w:ind w:firstLine="709"/>
        <w:rPr>
          <w:szCs w:val="20"/>
        </w:rPr>
      </w:pPr>
      <w:r w:rsidRPr="00727D98">
        <w:rPr>
          <w:szCs w:val="20"/>
          <w:u w:val="single"/>
        </w:rPr>
        <w:t>Первый случай.</w:t>
      </w:r>
      <w:r>
        <w:rPr>
          <w:szCs w:val="20"/>
        </w:rPr>
        <w:t xml:space="preserve"> Болт нагружен осевой растягивающей силой; пре</w:t>
      </w:r>
      <w:r>
        <w:rPr>
          <w:szCs w:val="20"/>
        </w:rPr>
        <w:t>д</w:t>
      </w:r>
      <w:r>
        <w:rPr>
          <w:szCs w:val="20"/>
        </w:rPr>
        <w:t>варительная и последующая затяжка его отсутствует (соединение нен</w:t>
      </w:r>
      <w:r>
        <w:rPr>
          <w:szCs w:val="20"/>
        </w:rPr>
        <w:t>а</w:t>
      </w:r>
      <w:r>
        <w:rPr>
          <w:szCs w:val="20"/>
        </w:rPr>
        <w:t>пряженное</w:t>
      </w:r>
      <w:r w:rsidRPr="004F190B">
        <w:rPr>
          <w:szCs w:val="20"/>
        </w:rPr>
        <w:t>)</w:t>
      </w:r>
      <w:r w:rsidR="0062402A" w:rsidRPr="004F190B">
        <w:rPr>
          <w:szCs w:val="20"/>
        </w:rPr>
        <w:t>.</w:t>
      </w:r>
      <w:r w:rsidRPr="004F190B">
        <w:rPr>
          <w:szCs w:val="20"/>
        </w:rPr>
        <w:t xml:space="preserve"> </w:t>
      </w:r>
    </w:p>
    <w:p w:rsidR="00B84BCD" w:rsidRPr="004F190B" w:rsidRDefault="00144EEE" w:rsidP="005D00B4">
      <w:pPr>
        <w:spacing w:after="120"/>
        <w:jc w:val="center"/>
        <w:rPr>
          <w:szCs w:val="20"/>
        </w:rPr>
      </w:pPr>
      <w:r>
        <w:rPr>
          <w:color w:val="FF0000"/>
          <w:szCs w:val="20"/>
        </w:rPr>
        <w:lastRenderedPageBreak/>
        <w:pict>
          <v:shape id="_x0000_i1029" type="#_x0000_t75" style="width:178.8pt;height:184.2pt">
            <v:imagedata r:id="rId15" o:title=""/>
          </v:shape>
        </w:pict>
      </w:r>
    </w:p>
    <w:p w:rsidR="00727D98" w:rsidRDefault="0056573A" w:rsidP="004F190B">
      <w:pPr>
        <w:spacing w:before="120"/>
        <w:jc w:val="center"/>
        <w:rPr>
          <w:szCs w:val="20"/>
        </w:rPr>
      </w:pPr>
      <w:r>
        <w:rPr>
          <w:szCs w:val="20"/>
        </w:rPr>
        <w:t>Рисунок 3.1 – Схема расч</w:t>
      </w:r>
      <w:r w:rsidR="00A05459">
        <w:rPr>
          <w:szCs w:val="20"/>
        </w:rPr>
        <w:t>ё</w:t>
      </w:r>
      <w:r>
        <w:rPr>
          <w:szCs w:val="20"/>
        </w:rPr>
        <w:t>та резьбового соединения</w:t>
      </w:r>
    </w:p>
    <w:p w:rsidR="0056573A" w:rsidRDefault="0056573A" w:rsidP="004F190B">
      <w:pPr>
        <w:spacing w:after="120"/>
        <w:jc w:val="center"/>
        <w:rPr>
          <w:szCs w:val="20"/>
        </w:rPr>
      </w:pPr>
      <w:r>
        <w:rPr>
          <w:szCs w:val="20"/>
        </w:rPr>
        <w:t>(случай 1)</w:t>
      </w:r>
    </w:p>
    <w:p w:rsidR="00727D98" w:rsidRDefault="00727D98" w:rsidP="007C275E">
      <w:pPr>
        <w:ind w:firstLine="709"/>
        <w:rPr>
          <w:szCs w:val="20"/>
        </w:rPr>
      </w:pPr>
      <w:r>
        <w:rPr>
          <w:szCs w:val="20"/>
        </w:rPr>
        <w:t>К болтам этой категории обычно относятся те из них, которые нах</w:t>
      </w:r>
      <w:r>
        <w:rPr>
          <w:szCs w:val="20"/>
        </w:rPr>
        <w:t>о</w:t>
      </w:r>
      <w:r>
        <w:rPr>
          <w:szCs w:val="20"/>
        </w:rPr>
        <w:t>дятся под действием сил тяжести (например, резьбовой конец грузового крюка грузоподъемной машины).</w:t>
      </w:r>
    </w:p>
    <w:p w:rsidR="00727D98" w:rsidRDefault="00727D98" w:rsidP="007C275E">
      <w:pPr>
        <w:ind w:firstLine="709"/>
        <w:rPr>
          <w:szCs w:val="20"/>
        </w:rPr>
      </w:pPr>
      <w:r>
        <w:rPr>
          <w:szCs w:val="20"/>
        </w:rPr>
        <w:t>Условие прочности проверочного расч</w:t>
      </w:r>
      <w:r w:rsidR="00A05459">
        <w:rPr>
          <w:szCs w:val="20"/>
        </w:rPr>
        <w:t>ё</w:t>
      </w:r>
      <w:r>
        <w:rPr>
          <w:szCs w:val="20"/>
        </w:rPr>
        <w:t>та болта в этом случае:</w:t>
      </w:r>
    </w:p>
    <w:p w:rsidR="00727D98" w:rsidRDefault="009314B4" w:rsidP="00727D98">
      <w:pPr>
        <w:pStyle w:val="af"/>
      </w:pPr>
      <w:r w:rsidRPr="00727D98">
        <w:rPr>
          <w:position w:val="-42"/>
        </w:rPr>
        <w:object w:dxaOrig="2760" w:dyaOrig="920">
          <v:shape id="_x0000_i1030" type="#_x0000_t75" style="width:138pt;height:46.8pt" o:ole="">
            <v:imagedata r:id="rId16" o:title=""/>
          </v:shape>
          <o:OLEObject Type="Embed" ProgID="Equation.3" ShapeID="_x0000_i1030" DrawAspect="Content" ObjectID="_1536655697" r:id="rId17"/>
        </w:object>
      </w:r>
      <w:r w:rsidR="00727D98">
        <w:t>, МПа</w:t>
      </w:r>
      <w:r w:rsidR="00727D98">
        <w:tab/>
      </w:r>
      <w:r w:rsidR="00727D98">
        <w:tab/>
      </w:r>
      <w:r w:rsidR="00727D98">
        <w:tab/>
        <w:t>(3.1)</w:t>
      </w:r>
    </w:p>
    <w:p w:rsidR="00727D98" w:rsidRDefault="00727D98" w:rsidP="00126E18">
      <w:pPr>
        <w:rPr>
          <w:szCs w:val="20"/>
        </w:rPr>
      </w:pPr>
      <w:r>
        <w:rPr>
          <w:szCs w:val="20"/>
        </w:rPr>
        <w:t xml:space="preserve">где </w:t>
      </w:r>
      <w:r w:rsidR="009314B4" w:rsidRPr="009936DE">
        <w:rPr>
          <w:position w:val="-18"/>
        </w:rPr>
        <w:object w:dxaOrig="420" w:dyaOrig="480">
          <v:shape id="_x0000_i1031" type="#_x0000_t75" style="width:21pt;height:24pt" o:ole="">
            <v:imagedata r:id="rId18" o:title=""/>
          </v:shape>
          <o:OLEObject Type="Embed" ProgID="Equation.3" ShapeID="_x0000_i1031" DrawAspect="Content" ObjectID="_1536655698" r:id="rId19"/>
        </w:object>
      </w:r>
      <w:r w:rsidR="009936DE">
        <w:t xml:space="preserve"> </w:t>
      </w:r>
      <w:r>
        <w:rPr>
          <w:szCs w:val="20"/>
        </w:rPr>
        <w:t>– расч</w:t>
      </w:r>
      <w:r w:rsidR="00A05459">
        <w:rPr>
          <w:szCs w:val="20"/>
        </w:rPr>
        <w:t>ё</w:t>
      </w:r>
      <w:r>
        <w:rPr>
          <w:szCs w:val="20"/>
        </w:rPr>
        <w:t>тное напряжение растяжения в поперечном сечении нар</w:t>
      </w:r>
      <w:r>
        <w:rPr>
          <w:szCs w:val="20"/>
        </w:rPr>
        <w:t>е</w:t>
      </w:r>
      <w:r>
        <w:rPr>
          <w:szCs w:val="20"/>
        </w:rPr>
        <w:t>занной части болта, МПа;</w:t>
      </w:r>
    </w:p>
    <w:p w:rsidR="00727D98" w:rsidRDefault="009936DE" w:rsidP="009936DE">
      <w:pPr>
        <w:ind w:firstLine="612"/>
        <w:rPr>
          <w:szCs w:val="20"/>
        </w:rPr>
      </w:pPr>
      <w:r w:rsidRPr="009936DE">
        <w:rPr>
          <w:i/>
          <w:szCs w:val="20"/>
          <w:lang w:val="en-US"/>
        </w:rPr>
        <w:t>F</w:t>
      </w:r>
      <w:r>
        <w:rPr>
          <w:szCs w:val="20"/>
        </w:rPr>
        <w:t xml:space="preserve"> – </w:t>
      </w:r>
      <w:proofErr w:type="gramStart"/>
      <w:r>
        <w:rPr>
          <w:szCs w:val="20"/>
        </w:rPr>
        <w:t>сила</w:t>
      </w:r>
      <w:proofErr w:type="gramEnd"/>
      <w:r>
        <w:rPr>
          <w:szCs w:val="20"/>
        </w:rPr>
        <w:t>, растягивающая болт, Н;</w:t>
      </w:r>
    </w:p>
    <w:p w:rsidR="009936DE" w:rsidRDefault="009936DE" w:rsidP="00126E18">
      <w:pPr>
        <w:ind w:firstLine="612"/>
        <w:rPr>
          <w:szCs w:val="20"/>
        </w:rPr>
      </w:pPr>
      <w:r w:rsidRPr="00AE73D1">
        <w:rPr>
          <w:i/>
          <w:szCs w:val="20"/>
          <w:lang w:val="en-US"/>
        </w:rPr>
        <w:t>d</w:t>
      </w:r>
      <w:r w:rsidRPr="00AE73D1">
        <w:rPr>
          <w:szCs w:val="20"/>
          <w:vertAlign w:val="subscript"/>
        </w:rPr>
        <w:t>1</w:t>
      </w:r>
      <w:r>
        <w:rPr>
          <w:szCs w:val="20"/>
        </w:rPr>
        <w:t xml:space="preserve"> – внутренний диаметр ре</w:t>
      </w:r>
      <w:r w:rsidR="005D00B4">
        <w:rPr>
          <w:szCs w:val="20"/>
        </w:rPr>
        <w:t>зьбы болта, мм (приложение А</w:t>
      </w:r>
      <w:proofErr w:type="gramStart"/>
      <w:r w:rsidR="005D00B4">
        <w:rPr>
          <w:szCs w:val="20"/>
        </w:rPr>
        <w:t>,</w:t>
      </w:r>
      <w:proofErr w:type="gramEnd"/>
      <w:r w:rsidR="005D00B4">
        <w:rPr>
          <w:szCs w:val="20"/>
        </w:rPr>
        <w:br/>
      </w:r>
      <w:r>
        <w:rPr>
          <w:szCs w:val="20"/>
        </w:rPr>
        <w:t>табл</w:t>
      </w:r>
      <w:r w:rsidR="005D00B4">
        <w:rPr>
          <w:szCs w:val="20"/>
        </w:rPr>
        <w:t>.</w:t>
      </w:r>
      <w:r>
        <w:rPr>
          <w:szCs w:val="20"/>
        </w:rPr>
        <w:t xml:space="preserve"> А.4);</w:t>
      </w:r>
    </w:p>
    <w:p w:rsidR="009936DE" w:rsidRPr="004F190B" w:rsidRDefault="009314B4" w:rsidP="00126E18">
      <w:pPr>
        <w:ind w:firstLine="612"/>
        <w:rPr>
          <w:sz w:val="31"/>
          <w:szCs w:val="31"/>
        </w:rPr>
      </w:pPr>
      <w:r w:rsidRPr="004F190B">
        <w:rPr>
          <w:position w:val="-18"/>
          <w:sz w:val="31"/>
          <w:szCs w:val="31"/>
        </w:rPr>
        <w:object w:dxaOrig="639" w:dyaOrig="480">
          <v:shape id="_x0000_i1032" type="#_x0000_t75" style="width:32.4pt;height:24pt" o:ole="">
            <v:imagedata r:id="rId20" o:title=""/>
          </v:shape>
          <o:OLEObject Type="Embed" ProgID="Equation.3" ShapeID="_x0000_i1032" DrawAspect="Content" ObjectID="_1536655699" r:id="rId21"/>
        </w:object>
      </w:r>
      <w:r w:rsidR="009936DE" w:rsidRPr="004F190B">
        <w:rPr>
          <w:sz w:val="31"/>
          <w:szCs w:val="31"/>
        </w:rPr>
        <w:t xml:space="preserve"> – допускаемое напряжение на растяжение для болта, МПа.</w:t>
      </w:r>
    </w:p>
    <w:p w:rsidR="00727D98" w:rsidRDefault="00FF22E4" w:rsidP="00FF22E4">
      <w:pPr>
        <w:ind w:firstLine="709"/>
      </w:pPr>
      <w:r>
        <w:rPr>
          <w:szCs w:val="20"/>
        </w:rPr>
        <w:t xml:space="preserve">Напряжение </w:t>
      </w:r>
      <w:r w:rsidR="009314B4" w:rsidRPr="00126E18">
        <w:rPr>
          <w:position w:val="-18"/>
        </w:rPr>
        <w:object w:dxaOrig="639" w:dyaOrig="480">
          <v:shape id="_x0000_i1033" type="#_x0000_t75" style="width:32.4pt;height:24pt" o:ole="">
            <v:imagedata r:id="rId22" o:title=""/>
          </v:shape>
          <o:OLEObject Type="Embed" ProgID="Equation.3" ShapeID="_x0000_i1033" DrawAspect="Content" ObjectID="_1536655700" r:id="rId23"/>
        </w:object>
      </w:r>
      <w:r w:rsidR="00DC2A82">
        <w:t xml:space="preserve"> рассчитывается по формуле</w:t>
      </w:r>
    </w:p>
    <w:p w:rsidR="00FF22E4" w:rsidRPr="00FF22E4" w:rsidRDefault="009314B4" w:rsidP="00FF22E4">
      <w:pPr>
        <w:pStyle w:val="af"/>
      </w:pPr>
      <w:r w:rsidRPr="00FF22E4">
        <w:rPr>
          <w:position w:val="-36"/>
        </w:rPr>
        <w:object w:dxaOrig="1420" w:dyaOrig="859">
          <v:shape id="_x0000_i1034" type="#_x0000_t75" style="width:71.4pt;height:42.6pt" o:ole="">
            <v:imagedata r:id="rId24" o:title=""/>
          </v:shape>
          <o:OLEObject Type="Embed" ProgID="Equation.3" ShapeID="_x0000_i1034" DrawAspect="Content" ObjectID="_1536655701" r:id="rId25"/>
        </w:object>
      </w:r>
      <w:r w:rsidR="00FF22E4">
        <w:t>, МПа</w:t>
      </w:r>
      <w:r w:rsidR="00FF22E4">
        <w:tab/>
      </w:r>
      <w:r w:rsidR="00FF22E4">
        <w:tab/>
      </w:r>
      <w:r w:rsidR="00FF22E4">
        <w:tab/>
      </w:r>
      <w:r w:rsidR="00FF22E4">
        <w:tab/>
        <w:t>(3.2)</w:t>
      </w:r>
    </w:p>
    <w:p w:rsidR="00FF22E4" w:rsidRDefault="00E77D25" w:rsidP="00E77D25">
      <w:pPr>
        <w:rPr>
          <w:szCs w:val="20"/>
        </w:rPr>
      </w:pPr>
      <w:r>
        <w:rPr>
          <w:szCs w:val="20"/>
        </w:rPr>
        <w:t xml:space="preserve">где </w:t>
      </w:r>
      <w:r w:rsidR="009314B4" w:rsidRPr="00E77D25">
        <w:rPr>
          <w:position w:val="-12"/>
          <w:szCs w:val="20"/>
        </w:rPr>
        <w:object w:dxaOrig="440" w:dyaOrig="420">
          <v:shape id="_x0000_i1035" type="#_x0000_t75" style="width:21.6pt;height:21pt" o:ole="">
            <v:imagedata r:id="rId26" o:title=""/>
          </v:shape>
          <o:OLEObject Type="Embed" ProgID="Equation.3" ShapeID="_x0000_i1035" DrawAspect="Content" ObjectID="_1536655702" r:id="rId27"/>
        </w:object>
      </w:r>
      <w:r>
        <w:rPr>
          <w:szCs w:val="20"/>
        </w:rPr>
        <w:t xml:space="preserve"> – предел текучести мате</w:t>
      </w:r>
      <w:r w:rsidR="00940CC4">
        <w:rPr>
          <w:szCs w:val="20"/>
        </w:rPr>
        <w:t>риала болта, МПа (приложение</w:t>
      </w:r>
      <w:proofErr w:type="gramStart"/>
      <w:r w:rsidR="00940CC4">
        <w:rPr>
          <w:szCs w:val="20"/>
        </w:rPr>
        <w:t xml:space="preserve"> А</w:t>
      </w:r>
      <w:proofErr w:type="gramEnd"/>
      <w:r w:rsidR="00940CC4">
        <w:rPr>
          <w:szCs w:val="20"/>
        </w:rPr>
        <w:t>,</w:t>
      </w:r>
      <w:r w:rsidR="00940CC4">
        <w:rPr>
          <w:szCs w:val="20"/>
        </w:rPr>
        <w:br/>
      </w:r>
      <w:r>
        <w:rPr>
          <w:szCs w:val="20"/>
        </w:rPr>
        <w:t>табл</w:t>
      </w:r>
      <w:r w:rsidR="00940CC4">
        <w:rPr>
          <w:szCs w:val="20"/>
        </w:rPr>
        <w:t>.</w:t>
      </w:r>
      <w:r>
        <w:rPr>
          <w:szCs w:val="20"/>
        </w:rPr>
        <w:t xml:space="preserve"> А.1);</w:t>
      </w:r>
    </w:p>
    <w:p w:rsidR="00E77D25" w:rsidRPr="00E77D25" w:rsidRDefault="00E77D25" w:rsidP="00E77D25">
      <w:pPr>
        <w:ind w:firstLine="558"/>
        <w:rPr>
          <w:szCs w:val="20"/>
        </w:rPr>
      </w:pPr>
      <w:r w:rsidRPr="00E77D25">
        <w:rPr>
          <w:szCs w:val="20"/>
        </w:rPr>
        <w:t>[</w:t>
      </w:r>
      <w:r w:rsidRPr="00E77D25">
        <w:rPr>
          <w:i/>
          <w:szCs w:val="20"/>
          <w:lang w:val="en-US"/>
        </w:rPr>
        <w:t>S</w:t>
      </w:r>
      <w:r w:rsidRPr="00E77D25">
        <w:rPr>
          <w:szCs w:val="20"/>
        </w:rPr>
        <w:t>]</w:t>
      </w:r>
      <w:r>
        <w:rPr>
          <w:szCs w:val="20"/>
        </w:rPr>
        <w:t xml:space="preserve"> – допускаемый коэффициент запаса прочности (приложение</w:t>
      </w:r>
      <w:proofErr w:type="gramStart"/>
      <w:r>
        <w:rPr>
          <w:szCs w:val="20"/>
        </w:rPr>
        <w:t xml:space="preserve"> А</w:t>
      </w:r>
      <w:proofErr w:type="gramEnd"/>
      <w:r>
        <w:rPr>
          <w:szCs w:val="20"/>
        </w:rPr>
        <w:t>, табл</w:t>
      </w:r>
      <w:r w:rsidR="00940CC4">
        <w:rPr>
          <w:szCs w:val="20"/>
        </w:rPr>
        <w:t>.</w:t>
      </w:r>
      <w:r>
        <w:rPr>
          <w:szCs w:val="20"/>
        </w:rPr>
        <w:t xml:space="preserve"> А.2), для болтов из углеродистых сталей при статической нагрузке принимают </w:t>
      </w:r>
      <w:r w:rsidRPr="00E77D25">
        <w:rPr>
          <w:szCs w:val="20"/>
        </w:rPr>
        <w:t>[</w:t>
      </w:r>
      <w:r w:rsidRPr="00E77D25">
        <w:rPr>
          <w:i/>
          <w:szCs w:val="20"/>
          <w:lang w:val="en-US"/>
        </w:rPr>
        <w:t>S</w:t>
      </w:r>
      <w:r w:rsidRPr="00E77D25">
        <w:rPr>
          <w:szCs w:val="20"/>
        </w:rPr>
        <w:t>]</w:t>
      </w:r>
      <w:r w:rsidR="00606FA6">
        <w:rPr>
          <w:szCs w:val="20"/>
        </w:rPr>
        <w:t xml:space="preserve"> </w:t>
      </w:r>
      <w:r w:rsidRPr="00E77D25">
        <w:rPr>
          <w:szCs w:val="20"/>
        </w:rPr>
        <w:t>=</w:t>
      </w:r>
      <w:r w:rsidR="00606FA6">
        <w:rPr>
          <w:szCs w:val="20"/>
        </w:rPr>
        <w:t xml:space="preserve"> </w:t>
      </w:r>
      <w:r w:rsidRPr="00E77D25">
        <w:rPr>
          <w:szCs w:val="20"/>
        </w:rPr>
        <w:t>1</w:t>
      </w:r>
      <w:r>
        <w:rPr>
          <w:szCs w:val="20"/>
        </w:rPr>
        <w:t>,3…2,5.</w:t>
      </w:r>
    </w:p>
    <w:p w:rsidR="00E77D25" w:rsidRDefault="006A6307" w:rsidP="007C275E">
      <w:pPr>
        <w:ind w:firstLine="709"/>
        <w:rPr>
          <w:szCs w:val="20"/>
        </w:rPr>
      </w:pPr>
      <w:r>
        <w:rPr>
          <w:szCs w:val="20"/>
        </w:rPr>
        <w:t>Проектировочный расч</w:t>
      </w:r>
      <w:r w:rsidR="00A042AE">
        <w:rPr>
          <w:szCs w:val="20"/>
        </w:rPr>
        <w:t>ё</w:t>
      </w:r>
      <w:r>
        <w:rPr>
          <w:szCs w:val="20"/>
        </w:rPr>
        <w:t xml:space="preserve">т этого случая </w:t>
      </w:r>
      <w:proofErr w:type="spellStart"/>
      <w:r>
        <w:rPr>
          <w:szCs w:val="20"/>
        </w:rPr>
        <w:t>нагружения</w:t>
      </w:r>
      <w:proofErr w:type="spellEnd"/>
      <w:r>
        <w:rPr>
          <w:szCs w:val="20"/>
        </w:rPr>
        <w:t xml:space="preserve"> выполня</w:t>
      </w:r>
      <w:r w:rsidR="00DC2A82">
        <w:rPr>
          <w:szCs w:val="20"/>
        </w:rPr>
        <w:t>ется по уравнению</w:t>
      </w:r>
    </w:p>
    <w:p w:rsidR="006A6307" w:rsidRDefault="009314B4" w:rsidP="006A6307">
      <w:pPr>
        <w:pStyle w:val="af"/>
      </w:pPr>
      <w:r w:rsidRPr="006A6307">
        <w:rPr>
          <w:position w:val="-46"/>
        </w:rPr>
        <w:object w:dxaOrig="3379" w:dyaOrig="999">
          <v:shape id="_x0000_i1036" type="#_x0000_t75" style="width:168.6pt;height:50.4pt" o:ole="">
            <v:imagedata r:id="rId28" o:title=""/>
          </v:shape>
          <o:OLEObject Type="Embed" ProgID="Equation.3" ShapeID="_x0000_i1036" DrawAspect="Content" ObjectID="_1536655703" r:id="rId29"/>
        </w:object>
      </w:r>
      <w:r w:rsidR="006A6307">
        <w:t xml:space="preserve">, </w:t>
      </w:r>
      <w:proofErr w:type="gramStart"/>
      <w:r w:rsidR="006A6307">
        <w:t>мм</w:t>
      </w:r>
      <w:proofErr w:type="gramEnd"/>
      <w:r w:rsidR="006A6307">
        <w:tab/>
      </w:r>
      <w:r w:rsidR="006A6307">
        <w:tab/>
      </w:r>
      <w:r w:rsidR="006A6307">
        <w:tab/>
        <w:t>(3.</w:t>
      </w:r>
      <w:r w:rsidR="0040021D">
        <w:t>3</w:t>
      </w:r>
      <w:r w:rsidR="006A6307">
        <w:t>)</w:t>
      </w:r>
    </w:p>
    <w:p w:rsidR="006A6307" w:rsidRDefault="006A6307" w:rsidP="007C275E">
      <w:pPr>
        <w:ind w:firstLine="709"/>
        <w:rPr>
          <w:szCs w:val="20"/>
        </w:rPr>
      </w:pPr>
      <w:r>
        <w:rPr>
          <w:szCs w:val="20"/>
        </w:rPr>
        <w:t>Задачи приведены в приложении</w:t>
      </w:r>
      <w:proofErr w:type="gramStart"/>
      <w:r>
        <w:rPr>
          <w:szCs w:val="20"/>
        </w:rPr>
        <w:t xml:space="preserve"> Б</w:t>
      </w:r>
      <w:proofErr w:type="gramEnd"/>
      <w:r>
        <w:rPr>
          <w:szCs w:val="20"/>
        </w:rPr>
        <w:t>, задач</w:t>
      </w:r>
      <w:r w:rsidR="00701FCD">
        <w:rPr>
          <w:szCs w:val="20"/>
        </w:rPr>
        <w:t>и</w:t>
      </w:r>
      <w:r>
        <w:rPr>
          <w:szCs w:val="20"/>
        </w:rPr>
        <w:t xml:space="preserve"> Б.1</w:t>
      </w:r>
      <w:r w:rsidR="00701FCD">
        <w:rPr>
          <w:szCs w:val="20"/>
        </w:rPr>
        <w:t xml:space="preserve"> и Б.2</w:t>
      </w:r>
      <w:r>
        <w:rPr>
          <w:szCs w:val="20"/>
        </w:rPr>
        <w:t>.</w:t>
      </w:r>
    </w:p>
    <w:p w:rsidR="006A6307" w:rsidRDefault="006A6307" w:rsidP="007C275E">
      <w:pPr>
        <w:ind w:firstLine="709"/>
        <w:rPr>
          <w:szCs w:val="20"/>
        </w:rPr>
      </w:pPr>
      <w:r w:rsidRPr="000F1675">
        <w:rPr>
          <w:szCs w:val="20"/>
          <w:u w:val="single"/>
        </w:rPr>
        <w:t>Второй случай.</w:t>
      </w:r>
      <w:r>
        <w:rPr>
          <w:szCs w:val="20"/>
        </w:rPr>
        <w:t xml:space="preserve"> Болт испытывает растяжение и кручени</w:t>
      </w:r>
      <w:r w:rsidR="002764BD">
        <w:rPr>
          <w:szCs w:val="20"/>
        </w:rPr>
        <w:t>е</w:t>
      </w:r>
      <w:r>
        <w:rPr>
          <w:szCs w:val="20"/>
        </w:rPr>
        <w:t>, обусло</w:t>
      </w:r>
      <w:r>
        <w:rPr>
          <w:szCs w:val="20"/>
        </w:rPr>
        <w:t>в</w:t>
      </w:r>
      <w:r>
        <w:rPr>
          <w:szCs w:val="20"/>
        </w:rPr>
        <w:t>ленное его затяжкой.</w:t>
      </w:r>
    </w:p>
    <w:p w:rsidR="000F1675" w:rsidRDefault="000F1675" w:rsidP="007C275E">
      <w:pPr>
        <w:ind w:firstLine="709"/>
        <w:rPr>
          <w:szCs w:val="20"/>
        </w:rPr>
      </w:pPr>
      <w:r>
        <w:rPr>
          <w:szCs w:val="20"/>
        </w:rPr>
        <w:t>Болт, одновременно работающий на растяжение и кручение, рассч</w:t>
      </w:r>
      <w:r>
        <w:rPr>
          <w:szCs w:val="20"/>
        </w:rPr>
        <w:t>и</w:t>
      </w:r>
      <w:r>
        <w:rPr>
          <w:szCs w:val="20"/>
        </w:rPr>
        <w:t>тывают только на растяжение (случай 1) по допускаемому напряжению на растяжение, уменьшенному в 1,3 раза или по расч</w:t>
      </w:r>
      <w:r w:rsidR="00B25640">
        <w:rPr>
          <w:szCs w:val="20"/>
        </w:rPr>
        <w:t>ё</w:t>
      </w:r>
      <w:r>
        <w:rPr>
          <w:szCs w:val="20"/>
        </w:rPr>
        <w:t>тной силе, увел</w:t>
      </w:r>
      <w:r>
        <w:rPr>
          <w:szCs w:val="20"/>
        </w:rPr>
        <w:t>и</w:t>
      </w:r>
      <w:r>
        <w:rPr>
          <w:szCs w:val="20"/>
        </w:rPr>
        <w:t>ченной по сравнению с силой, растягивающей болт</w:t>
      </w:r>
      <w:r w:rsidR="002764BD">
        <w:rPr>
          <w:szCs w:val="20"/>
        </w:rPr>
        <w:t>,</w:t>
      </w:r>
      <w:r>
        <w:rPr>
          <w:szCs w:val="20"/>
        </w:rPr>
        <w:t xml:space="preserve"> в 1,3 раза.</w:t>
      </w:r>
    </w:p>
    <w:p w:rsidR="000F1675" w:rsidRDefault="000F1675" w:rsidP="007C275E">
      <w:pPr>
        <w:ind w:firstLine="709"/>
        <w:rPr>
          <w:szCs w:val="20"/>
        </w:rPr>
      </w:pPr>
      <w:r>
        <w:rPr>
          <w:szCs w:val="20"/>
        </w:rPr>
        <w:t>Проектный расч</w:t>
      </w:r>
      <w:r w:rsidR="00B25640">
        <w:rPr>
          <w:szCs w:val="20"/>
        </w:rPr>
        <w:t>ё</w:t>
      </w:r>
      <w:r>
        <w:rPr>
          <w:szCs w:val="20"/>
        </w:rPr>
        <w:t>т болта в этом случае производится по фор</w:t>
      </w:r>
      <w:r w:rsidR="00DC2A82">
        <w:rPr>
          <w:szCs w:val="20"/>
        </w:rPr>
        <w:t>муле</w:t>
      </w:r>
    </w:p>
    <w:p w:rsidR="000F1675" w:rsidRDefault="009314B4" w:rsidP="000F1675">
      <w:pPr>
        <w:pStyle w:val="af"/>
      </w:pPr>
      <w:r w:rsidRPr="006A6307">
        <w:rPr>
          <w:position w:val="-46"/>
        </w:rPr>
        <w:object w:dxaOrig="3560" w:dyaOrig="999">
          <v:shape id="_x0000_i1037" type="#_x0000_t75" style="width:177.6pt;height:50.4pt" o:ole="">
            <v:imagedata r:id="rId30" o:title=""/>
          </v:shape>
          <o:OLEObject Type="Embed" ProgID="Equation.3" ShapeID="_x0000_i1037" DrawAspect="Content" ObjectID="_1536655704" r:id="rId31"/>
        </w:object>
      </w:r>
      <w:r w:rsidR="0075308F">
        <w:t>,</w:t>
      </w:r>
      <w:r w:rsidR="000F1675">
        <w:t xml:space="preserve"> </w:t>
      </w:r>
      <w:proofErr w:type="gramStart"/>
      <w:r w:rsidR="000F1675">
        <w:t>мм</w:t>
      </w:r>
      <w:proofErr w:type="gramEnd"/>
      <w:r w:rsidR="000F1675">
        <w:tab/>
      </w:r>
      <w:r w:rsidR="000F1675">
        <w:tab/>
      </w:r>
      <w:r w:rsidR="000F1675">
        <w:tab/>
        <w:t>(3.</w:t>
      </w:r>
      <w:r w:rsidR="0040021D">
        <w:t>4</w:t>
      </w:r>
      <w:r w:rsidR="000F1675">
        <w:t>)</w:t>
      </w:r>
    </w:p>
    <w:p w:rsidR="000F1675" w:rsidRDefault="000F1675" w:rsidP="007C275E">
      <w:pPr>
        <w:ind w:firstLine="709"/>
        <w:rPr>
          <w:szCs w:val="20"/>
        </w:rPr>
      </w:pPr>
      <w:r>
        <w:rPr>
          <w:szCs w:val="20"/>
        </w:rPr>
        <w:t>Это решение применимо для болтов, нагруженных растягивающими силами и испытывающих кручение от подтягивания гаек под нагрузкой, например, в винтовых стяжках (приложение</w:t>
      </w:r>
      <w:proofErr w:type="gramStart"/>
      <w:r>
        <w:rPr>
          <w:szCs w:val="20"/>
        </w:rPr>
        <w:t xml:space="preserve"> Б</w:t>
      </w:r>
      <w:proofErr w:type="gramEnd"/>
      <w:r>
        <w:rPr>
          <w:szCs w:val="20"/>
        </w:rPr>
        <w:t>, рис. Б.2).</w:t>
      </w:r>
    </w:p>
    <w:p w:rsidR="000F1675" w:rsidRDefault="000F1675" w:rsidP="007C275E">
      <w:pPr>
        <w:ind w:firstLine="709"/>
        <w:rPr>
          <w:szCs w:val="20"/>
        </w:rPr>
      </w:pPr>
      <w:r>
        <w:rPr>
          <w:szCs w:val="20"/>
        </w:rPr>
        <w:t>Задачи по расч</w:t>
      </w:r>
      <w:r w:rsidR="00B25640">
        <w:rPr>
          <w:szCs w:val="20"/>
        </w:rPr>
        <w:t>ё</w:t>
      </w:r>
      <w:r>
        <w:rPr>
          <w:szCs w:val="20"/>
        </w:rPr>
        <w:t>ту этого случая приведены в приложении</w:t>
      </w:r>
      <w:proofErr w:type="gramStart"/>
      <w:r>
        <w:rPr>
          <w:szCs w:val="20"/>
        </w:rPr>
        <w:t xml:space="preserve"> Б</w:t>
      </w:r>
      <w:proofErr w:type="gramEnd"/>
      <w:r>
        <w:rPr>
          <w:szCs w:val="20"/>
        </w:rPr>
        <w:t>, задач</w:t>
      </w:r>
      <w:r w:rsidR="00931085">
        <w:rPr>
          <w:szCs w:val="20"/>
        </w:rPr>
        <w:t>и</w:t>
      </w:r>
      <w:r>
        <w:rPr>
          <w:szCs w:val="20"/>
        </w:rPr>
        <w:t xml:space="preserve"> </w:t>
      </w:r>
      <w:r w:rsidR="0040021D">
        <w:rPr>
          <w:szCs w:val="20"/>
        </w:rPr>
        <w:t>Б.</w:t>
      </w:r>
      <w:r w:rsidR="00931085">
        <w:rPr>
          <w:szCs w:val="20"/>
        </w:rPr>
        <w:t>3 и Б.4</w:t>
      </w:r>
      <w:r w:rsidR="0040021D">
        <w:rPr>
          <w:szCs w:val="20"/>
        </w:rPr>
        <w:t>.</w:t>
      </w:r>
    </w:p>
    <w:p w:rsidR="0040021D" w:rsidRDefault="0040021D" w:rsidP="007C275E">
      <w:pPr>
        <w:ind w:firstLine="709"/>
        <w:rPr>
          <w:szCs w:val="20"/>
        </w:rPr>
      </w:pPr>
      <w:r w:rsidRPr="0040021D">
        <w:rPr>
          <w:szCs w:val="20"/>
          <w:u w:val="single"/>
        </w:rPr>
        <w:t>Третий случай.</w:t>
      </w:r>
      <w:r>
        <w:rPr>
          <w:szCs w:val="20"/>
        </w:rPr>
        <w:t xml:space="preserve"> Предварительно затянутый болт дополнительно нагружен внешней осевой растягивающей силой (рис. 3.2).</w:t>
      </w:r>
    </w:p>
    <w:p w:rsidR="000F1675" w:rsidRDefault="0040021D" w:rsidP="0040021D">
      <w:pPr>
        <w:widowControl w:val="0"/>
        <w:ind w:firstLine="709"/>
        <w:rPr>
          <w:szCs w:val="20"/>
        </w:rPr>
      </w:pPr>
      <w:r>
        <w:rPr>
          <w:szCs w:val="20"/>
        </w:rPr>
        <w:t>Этот случай – самый распространенный, обеспечивающий пло</w:t>
      </w:r>
      <w:r>
        <w:rPr>
          <w:szCs w:val="20"/>
        </w:rPr>
        <w:t>т</w:t>
      </w:r>
      <w:r>
        <w:rPr>
          <w:szCs w:val="20"/>
        </w:rPr>
        <w:t>ность соединения и отсутствие смещений деталей стыка (болты фланцев, крышек, фундаментов и т. п.)</w:t>
      </w:r>
    </w:p>
    <w:p w:rsidR="0040021D" w:rsidRDefault="007B1927" w:rsidP="007C275E">
      <w:pPr>
        <w:ind w:firstLine="709"/>
        <w:rPr>
          <w:szCs w:val="20"/>
        </w:rPr>
      </w:pPr>
      <w:r>
        <w:rPr>
          <w:szCs w:val="20"/>
        </w:rPr>
        <w:t>После предварительной затяжки болта он растягивается, а детали стыка сжимаются.</w:t>
      </w:r>
    </w:p>
    <w:p w:rsidR="0040021D" w:rsidRDefault="0040021D" w:rsidP="005D00B4">
      <w:pPr>
        <w:spacing w:before="120" w:after="120"/>
        <w:jc w:val="center"/>
      </w:pPr>
      <w:r>
        <w:object w:dxaOrig="6099" w:dyaOrig="5825">
          <v:shape id="_x0000_i1038" type="#_x0000_t75" style="width:213.6pt;height:204pt" o:ole="">
            <v:imagedata r:id="rId32" o:title="" grayscale="t"/>
          </v:shape>
          <o:OLEObject Type="Embed" ProgID="KOMPAS.FRW" ShapeID="_x0000_i1038" DrawAspect="Content" ObjectID="_1536655705" r:id="rId33"/>
        </w:object>
      </w:r>
    </w:p>
    <w:p w:rsidR="0040021D" w:rsidRPr="0040021D" w:rsidRDefault="0040021D" w:rsidP="00DC2A82">
      <w:pPr>
        <w:spacing w:before="120" w:after="120"/>
        <w:jc w:val="center"/>
      </w:pPr>
      <w:r>
        <w:t>Рисунок 3.2 – Схема расч</w:t>
      </w:r>
      <w:r w:rsidR="00BD5EA1">
        <w:t>ё</w:t>
      </w:r>
      <w:r>
        <w:t>та резьбового соединения (случай 3)</w:t>
      </w:r>
    </w:p>
    <w:p w:rsidR="007B1927" w:rsidRDefault="00F67CB4" w:rsidP="007C275E">
      <w:pPr>
        <w:ind w:firstLine="709"/>
        <w:rPr>
          <w:szCs w:val="20"/>
        </w:rPr>
      </w:pPr>
      <w:r>
        <w:rPr>
          <w:szCs w:val="20"/>
        </w:rPr>
        <w:lastRenderedPageBreak/>
        <w:t xml:space="preserve">При действии на соединение внешней силы </w:t>
      </w:r>
      <w:r w:rsidRPr="00F67CB4">
        <w:rPr>
          <w:i/>
          <w:szCs w:val="20"/>
          <w:lang w:val="en-US"/>
        </w:rPr>
        <w:t>F</w:t>
      </w:r>
      <w:r>
        <w:rPr>
          <w:szCs w:val="20"/>
        </w:rPr>
        <w:t xml:space="preserve"> только часть ее </w:t>
      </w:r>
      <w:r w:rsidRPr="009314B4">
        <w:rPr>
          <w:i/>
          <w:szCs w:val="20"/>
        </w:rPr>
        <w:sym w:font="Symbol" w:char="F063"/>
      </w:r>
      <w:r w:rsidRPr="009314B4">
        <w:rPr>
          <w:i/>
          <w:szCs w:val="20"/>
          <w:lang w:val="en-US"/>
        </w:rPr>
        <w:t>F</w:t>
      </w:r>
      <w:r w:rsidRPr="00F67CB4">
        <w:rPr>
          <w:szCs w:val="20"/>
        </w:rPr>
        <w:t xml:space="preserve"> </w:t>
      </w:r>
      <w:r>
        <w:rPr>
          <w:szCs w:val="20"/>
        </w:rPr>
        <w:t>д</w:t>
      </w:r>
      <w:r>
        <w:rPr>
          <w:szCs w:val="20"/>
        </w:rPr>
        <w:t>о</w:t>
      </w:r>
      <w:r>
        <w:rPr>
          <w:szCs w:val="20"/>
        </w:rPr>
        <w:t xml:space="preserve">полнительно нагружает болт, а остальная часть </w:t>
      </w:r>
      <w:r w:rsidR="009314B4" w:rsidRPr="00F67CB4">
        <w:rPr>
          <w:position w:val="-12"/>
          <w:szCs w:val="20"/>
        </w:rPr>
        <w:object w:dxaOrig="1140" w:dyaOrig="400">
          <v:shape id="_x0000_i1039" type="#_x0000_t75" style="width:57pt;height:19.8pt" o:ole="">
            <v:imagedata r:id="rId34" o:title=""/>
          </v:shape>
          <o:OLEObject Type="Embed" ProgID="Equation.3" ShapeID="_x0000_i1039" DrawAspect="Content" ObjectID="_1536655706" r:id="rId35"/>
        </w:object>
      </w:r>
      <w:r>
        <w:rPr>
          <w:szCs w:val="20"/>
        </w:rPr>
        <w:t xml:space="preserve"> разгружает дет</w:t>
      </w:r>
      <w:r>
        <w:rPr>
          <w:szCs w:val="20"/>
        </w:rPr>
        <w:t>а</w:t>
      </w:r>
      <w:r>
        <w:rPr>
          <w:szCs w:val="20"/>
        </w:rPr>
        <w:t xml:space="preserve">ли стыка </w:t>
      </w:r>
      <w:r w:rsidR="007621BB">
        <w:rPr>
          <w:szCs w:val="20"/>
        </w:rPr>
        <w:t>от сжатия.</w:t>
      </w:r>
    </w:p>
    <w:p w:rsidR="007621BB" w:rsidRDefault="007621BB" w:rsidP="007C275E">
      <w:pPr>
        <w:ind w:firstLine="709"/>
        <w:rPr>
          <w:szCs w:val="20"/>
        </w:rPr>
      </w:pPr>
      <w:r>
        <w:rPr>
          <w:szCs w:val="20"/>
        </w:rPr>
        <w:t xml:space="preserve">Коэффициент </w:t>
      </w:r>
      <w:r w:rsidRPr="009314B4">
        <w:rPr>
          <w:i/>
          <w:szCs w:val="20"/>
        </w:rPr>
        <w:sym w:font="Symbol" w:char="F063"/>
      </w:r>
      <w:r>
        <w:rPr>
          <w:szCs w:val="20"/>
        </w:rPr>
        <w:t xml:space="preserve">, учитывающий долю внешней нагрузки на болт, – коэффициент внешней (основной) нагрузки. При отсутствии упругих прокладок </w:t>
      </w:r>
      <w:r>
        <w:rPr>
          <w:szCs w:val="20"/>
        </w:rPr>
        <w:sym w:font="Symbol" w:char="F063"/>
      </w:r>
      <w:r w:rsidR="00606FA6">
        <w:rPr>
          <w:szCs w:val="20"/>
        </w:rPr>
        <w:t xml:space="preserve"> </w:t>
      </w:r>
      <w:r>
        <w:rPr>
          <w:szCs w:val="20"/>
        </w:rPr>
        <w:t>=</w:t>
      </w:r>
      <w:r w:rsidR="00606FA6">
        <w:rPr>
          <w:szCs w:val="20"/>
        </w:rPr>
        <w:t xml:space="preserve"> </w:t>
      </w:r>
      <w:r>
        <w:rPr>
          <w:szCs w:val="20"/>
        </w:rPr>
        <w:t>0,2…0,3.</w:t>
      </w:r>
    </w:p>
    <w:p w:rsidR="007621BB" w:rsidRDefault="007621BB" w:rsidP="007C275E">
      <w:pPr>
        <w:ind w:firstLine="709"/>
        <w:rPr>
          <w:szCs w:val="20"/>
        </w:rPr>
      </w:pPr>
      <w:r>
        <w:rPr>
          <w:szCs w:val="20"/>
        </w:rPr>
        <w:t xml:space="preserve">Условие </w:t>
      </w:r>
      <w:proofErr w:type="spellStart"/>
      <w:r>
        <w:rPr>
          <w:szCs w:val="20"/>
        </w:rPr>
        <w:t>нераскры</w:t>
      </w:r>
      <w:r w:rsidR="005D00B4">
        <w:rPr>
          <w:szCs w:val="20"/>
        </w:rPr>
        <w:t>тия</w:t>
      </w:r>
      <w:proofErr w:type="spellEnd"/>
      <w:r w:rsidR="005D00B4">
        <w:rPr>
          <w:szCs w:val="20"/>
        </w:rPr>
        <w:t xml:space="preserve"> стыка определяется формулой</w:t>
      </w:r>
    </w:p>
    <w:p w:rsidR="007621BB" w:rsidRDefault="009314B4" w:rsidP="007621BB">
      <w:pPr>
        <w:pStyle w:val="af"/>
      </w:pPr>
      <w:r w:rsidRPr="007621BB">
        <w:rPr>
          <w:position w:val="-14"/>
        </w:rPr>
        <w:object w:dxaOrig="1980" w:dyaOrig="440">
          <v:shape id="_x0000_i1040" type="#_x0000_t75" style="width:99pt;height:21.6pt" o:ole="">
            <v:imagedata r:id="rId36" o:title=""/>
          </v:shape>
          <o:OLEObject Type="Embed" ProgID="Equation.3" ShapeID="_x0000_i1040" DrawAspect="Content" ObjectID="_1536655707" r:id="rId37"/>
        </w:object>
      </w:r>
      <w:r w:rsidR="007621BB">
        <w:t>, Н</w:t>
      </w:r>
      <w:r w:rsidR="007621BB">
        <w:tab/>
      </w:r>
      <w:r w:rsidR="007621BB">
        <w:tab/>
      </w:r>
      <w:r w:rsidR="007621BB">
        <w:tab/>
      </w:r>
      <w:r w:rsidR="007621BB">
        <w:tab/>
        <w:t>(3.5)</w:t>
      </w:r>
    </w:p>
    <w:p w:rsidR="007621BB" w:rsidRDefault="007621BB" w:rsidP="007621BB">
      <w:r>
        <w:rPr>
          <w:szCs w:val="20"/>
        </w:rPr>
        <w:t xml:space="preserve">где </w:t>
      </w:r>
      <w:r w:rsidR="00F66842" w:rsidRPr="007621BB">
        <w:rPr>
          <w:position w:val="-14"/>
        </w:rPr>
        <w:object w:dxaOrig="360" w:dyaOrig="440">
          <v:shape id="_x0000_i1041" type="#_x0000_t75" style="width:18pt;height:21.6pt" o:ole="">
            <v:imagedata r:id="rId38" o:title=""/>
          </v:shape>
          <o:OLEObject Type="Embed" ProgID="Equation.3" ShapeID="_x0000_i1041" DrawAspect="Content" ObjectID="_1536655708" r:id="rId39"/>
        </w:object>
      </w:r>
      <w:r w:rsidR="00F66842">
        <w:t xml:space="preserve"> – усилие затяжки болта, Н;</w:t>
      </w:r>
    </w:p>
    <w:p w:rsidR="00F66842" w:rsidRPr="00F66842" w:rsidRDefault="00F66842" w:rsidP="00F66842">
      <w:pPr>
        <w:ind w:firstLine="540"/>
        <w:rPr>
          <w:szCs w:val="20"/>
        </w:rPr>
      </w:pPr>
      <w:r w:rsidRPr="00F66842">
        <w:rPr>
          <w:i/>
          <w:lang w:val="en-US"/>
        </w:rPr>
        <w:t>k</w:t>
      </w:r>
      <w:r w:rsidRPr="00F66842">
        <w:t xml:space="preserve"> – </w:t>
      </w:r>
      <w:proofErr w:type="gramStart"/>
      <w:r>
        <w:t>коэффициент</w:t>
      </w:r>
      <w:proofErr w:type="gramEnd"/>
      <w:r>
        <w:t xml:space="preserve"> затяжки болта. При постоянной внешней нагрузке без упругих прокладок в стыке </w:t>
      </w:r>
      <w:r w:rsidRPr="00F66842">
        <w:rPr>
          <w:i/>
          <w:lang w:val="en-US"/>
        </w:rPr>
        <w:t>k</w:t>
      </w:r>
      <w:r>
        <w:rPr>
          <w:i/>
        </w:rPr>
        <w:t xml:space="preserve"> </w:t>
      </w:r>
      <w:r>
        <w:t xml:space="preserve">= 1,25…2; при переменной – </w:t>
      </w:r>
      <w:r w:rsidRPr="00F66842">
        <w:rPr>
          <w:i/>
          <w:lang w:val="en-US"/>
        </w:rPr>
        <w:t>k</w:t>
      </w:r>
      <w:r>
        <w:t xml:space="preserve"> = 2…4</w:t>
      </w:r>
      <w:r w:rsidR="00112FD5">
        <w:t>.</w:t>
      </w:r>
    </w:p>
    <w:p w:rsidR="007621BB" w:rsidRDefault="00AC18E4" w:rsidP="007C275E">
      <w:pPr>
        <w:ind w:firstLine="709"/>
        <w:rPr>
          <w:szCs w:val="20"/>
        </w:rPr>
      </w:pPr>
      <w:r>
        <w:rPr>
          <w:szCs w:val="20"/>
        </w:rPr>
        <w:t xml:space="preserve">Таким образом, осевая растягивающая болт сила </w:t>
      </w:r>
      <w:proofErr w:type="gramStart"/>
      <w:r w:rsidRPr="00AC18E4">
        <w:rPr>
          <w:i/>
          <w:szCs w:val="20"/>
          <w:lang w:val="en-US"/>
        </w:rPr>
        <w:t>F</w:t>
      </w:r>
      <w:proofErr w:type="gramEnd"/>
      <w:r w:rsidRPr="00AC18E4">
        <w:rPr>
          <w:szCs w:val="20"/>
          <w:vertAlign w:val="subscript"/>
        </w:rPr>
        <w:t>о</w:t>
      </w:r>
      <w:r>
        <w:rPr>
          <w:szCs w:val="20"/>
        </w:rPr>
        <w:t>, действующая на него после предварительной затяжки и приложения к соединению вне</w:t>
      </w:r>
      <w:r>
        <w:rPr>
          <w:szCs w:val="20"/>
        </w:rPr>
        <w:t>ш</w:t>
      </w:r>
      <w:r>
        <w:rPr>
          <w:szCs w:val="20"/>
        </w:rPr>
        <w:t xml:space="preserve">ней силы </w:t>
      </w:r>
      <w:r w:rsidRPr="00AC18E4">
        <w:rPr>
          <w:i/>
          <w:szCs w:val="20"/>
          <w:lang w:val="en-US"/>
        </w:rPr>
        <w:t>F</w:t>
      </w:r>
      <w:r w:rsidR="00DC2A82">
        <w:rPr>
          <w:szCs w:val="20"/>
        </w:rPr>
        <w:t xml:space="preserve"> будет равна</w:t>
      </w:r>
    </w:p>
    <w:p w:rsidR="00AC18E4" w:rsidRDefault="0075308F" w:rsidP="0075308F">
      <w:pPr>
        <w:pStyle w:val="af"/>
      </w:pPr>
      <w:r w:rsidRPr="0075308F">
        <w:rPr>
          <w:position w:val="-14"/>
        </w:rPr>
        <w:object w:dxaOrig="3960" w:dyaOrig="440">
          <v:shape id="_x0000_i1042" type="#_x0000_t75" style="width:198pt;height:21.6pt" o:ole="">
            <v:imagedata r:id="rId40" o:title=""/>
          </v:shape>
          <o:OLEObject Type="Embed" ProgID="Equation.3" ShapeID="_x0000_i1042" DrawAspect="Content" ObjectID="_1536655709" r:id="rId41"/>
        </w:object>
      </w:r>
      <w:r>
        <w:t>, Н</w:t>
      </w:r>
      <w:r>
        <w:tab/>
      </w:r>
      <w:r>
        <w:tab/>
        <w:t>(3.6)</w:t>
      </w:r>
    </w:p>
    <w:p w:rsidR="0075308F" w:rsidRPr="00DC2A82" w:rsidRDefault="0075308F" w:rsidP="007C275E">
      <w:pPr>
        <w:ind w:firstLine="709"/>
        <w:rPr>
          <w:sz w:val="31"/>
          <w:szCs w:val="31"/>
        </w:rPr>
      </w:pPr>
      <w:r w:rsidRPr="00DC2A82">
        <w:rPr>
          <w:sz w:val="31"/>
          <w:szCs w:val="31"/>
        </w:rPr>
        <w:t>Проектный расч</w:t>
      </w:r>
      <w:r w:rsidR="00A84988">
        <w:rPr>
          <w:sz w:val="31"/>
          <w:szCs w:val="31"/>
        </w:rPr>
        <w:t>ё</w:t>
      </w:r>
      <w:r w:rsidRPr="00DC2A82">
        <w:rPr>
          <w:sz w:val="31"/>
          <w:szCs w:val="31"/>
        </w:rPr>
        <w:t>т с уч</w:t>
      </w:r>
      <w:r w:rsidR="005D00B4">
        <w:rPr>
          <w:sz w:val="31"/>
          <w:szCs w:val="31"/>
        </w:rPr>
        <w:t>ё</w:t>
      </w:r>
      <w:r w:rsidRPr="00DC2A82">
        <w:rPr>
          <w:sz w:val="31"/>
          <w:szCs w:val="31"/>
        </w:rPr>
        <w:t>том последующей затяжки в этом слу</w:t>
      </w:r>
      <w:r w:rsidR="00DC2A82" w:rsidRPr="00DC2A82">
        <w:rPr>
          <w:sz w:val="31"/>
          <w:szCs w:val="31"/>
        </w:rPr>
        <w:t>чае</w:t>
      </w:r>
    </w:p>
    <w:p w:rsidR="0075308F" w:rsidRDefault="0075308F" w:rsidP="0075308F">
      <w:pPr>
        <w:pStyle w:val="af"/>
      </w:pPr>
      <w:r w:rsidRPr="006A6307">
        <w:rPr>
          <w:position w:val="-46"/>
        </w:rPr>
        <w:object w:dxaOrig="1820" w:dyaOrig="999">
          <v:shape id="_x0000_i1043" type="#_x0000_t75" style="width:90.6pt;height:50.4pt" o:ole="">
            <v:imagedata r:id="rId42" o:title=""/>
          </v:shape>
          <o:OLEObject Type="Embed" ProgID="Equation.3" ShapeID="_x0000_i1043" DrawAspect="Content" ObjectID="_1536655710" r:id="rId43"/>
        </w:object>
      </w:r>
      <w:r>
        <w:t xml:space="preserve">, </w:t>
      </w:r>
      <w:proofErr w:type="gramStart"/>
      <w:r>
        <w:t>мм</w:t>
      </w:r>
      <w:proofErr w:type="gramEnd"/>
      <w:r>
        <w:tab/>
      </w:r>
      <w:r>
        <w:tab/>
      </w:r>
      <w:r>
        <w:tab/>
      </w:r>
      <w:r>
        <w:tab/>
        <w:t>(3.7)</w:t>
      </w:r>
    </w:p>
    <w:p w:rsidR="0075308F" w:rsidRDefault="0075308F" w:rsidP="007C275E">
      <w:pPr>
        <w:ind w:firstLine="709"/>
        <w:rPr>
          <w:szCs w:val="20"/>
        </w:rPr>
      </w:pPr>
      <w:r>
        <w:rPr>
          <w:szCs w:val="20"/>
        </w:rPr>
        <w:t>Задачи приведены в приложении</w:t>
      </w:r>
      <w:proofErr w:type="gramStart"/>
      <w:r>
        <w:rPr>
          <w:szCs w:val="20"/>
        </w:rPr>
        <w:t xml:space="preserve"> Б</w:t>
      </w:r>
      <w:proofErr w:type="gramEnd"/>
      <w:r>
        <w:rPr>
          <w:szCs w:val="20"/>
        </w:rPr>
        <w:t>, задача Б.</w:t>
      </w:r>
      <w:r w:rsidR="00931085">
        <w:rPr>
          <w:szCs w:val="20"/>
        </w:rPr>
        <w:t>5 и Б</w:t>
      </w:r>
      <w:r>
        <w:rPr>
          <w:szCs w:val="20"/>
        </w:rPr>
        <w:t>.</w:t>
      </w:r>
      <w:r w:rsidR="00931085">
        <w:rPr>
          <w:szCs w:val="20"/>
        </w:rPr>
        <w:t>6.</w:t>
      </w:r>
    </w:p>
    <w:p w:rsidR="0075308F" w:rsidRDefault="0075308F" w:rsidP="007C275E">
      <w:pPr>
        <w:ind w:firstLine="709"/>
        <w:rPr>
          <w:szCs w:val="20"/>
        </w:rPr>
      </w:pPr>
      <w:r w:rsidRPr="00931085">
        <w:rPr>
          <w:szCs w:val="20"/>
          <w:u w:val="single"/>
        </w:rPr>
        <w:t>Четвертый случай.</w:t>
      </w:r>
      <w:r>
        <w:rPr>
          <w:szCs w:val="20"/>
        </w:rPr>
        <w:t xml:space="preserve"> Болт, установленный в отверстие с зазором, нагружен поперечной силой (рис. 3.3).</w:t>
      </w:r>
    </w:p>
    <w:p w:rsidR="0075308F" w:rsidRDefault="0075308F" w:rsidP="0075308F">
      <w:pPr>
        <w:jc w:val="center"/>
      </w:pPr>
      <w:r>
        <w:object w:dxaOrig="5618" w:dyaOrig="5825">
          <v:shape id="_x0000_i1044" type="#_x0000_t75" style="width:196.8pt;height:204pt" o:ole="">
            <v:imagedata r:id="rId44" o:title="" grayscale="t"/>
          </v:shape>
          <o:OLEObject Type="Embed" ProgID="KOMPAS.FRW" ShapeID="_x0000_i1044" DrawAspect="Content" ObjectID="_1536655711" r:id="rId45"/>
        </w:object>
      </w:r>
    </w:p>
    <w:p w:rsidR="0075308F" w:rsidRPr="0075308F" w:rsidRDefault="0075308F" w:rsidP="00DC2A82">
      <w:pPr>
        <w:spacing w:before="120" w:after="120"/>
        <w:jc w:val="center"/>
      </w:pPr>
      <w:r>
        <w:t>Рисунок 3.3 – Схема расч</w:t>
      </w:r>
      <w:r w:rsidR="0013450C">
        <w:t>ё</w:t>
      </w:r>
      <w:r>
        <w:t>та резьбового соединения (случай 4)</w:t>
      </w:r>
    </w:p>
    <w:p w:rsidR="0075308F" w:rsidRDefault="0075308F" w:rsidP="007C275E">
      <w:pPr>
        <w:ind w:firstLine="709"/>
        <w:rPr>
          <w:szCs w:val="20"/>
        </w:rPr>
      </w:pPr>
      <w:r>
        <w:rPr>
          <w:szCs w:val="20"/>
        </w:rPr>
        <w:lastRenderedPageBreak/>
        <w:t xml:space="preserve">В этом случае болт затягивается такой силой затяжки </w:t>
      </w:r>
      <w:proofErr w:type="gramStart"/>
      <w:r w:rsidR="006354C9" w:rsidRPr="006354C9">
        <w:rPr>
          <w:i/>
          <w:lang w:val="en-US"/>
        </w:rPr>
        <w:t>F</w:t>
      </w:r>
      <w:proofErr w:type="gramEnd"/>
      <w:r w:rsidR="006354C9" w:rsidRPr="00940CC4">
        <w:rPr>
          <w:i/>
          <w:vertAlign w:val="subscript"/>
        </w:rPr>
        <w:t>з</w:t>
      </w:r>
      <w:r>
        <w:t xml:space="preserve">, чтобы сила трения </w:t>
      </w:r>
      <w:r w:rsidR="006354C9" w:rsidRPr="006354C9">
        <w:rPr>
          <w:i/>
          <w:lang w:val="en-US"/>
        </w:rPr>
        <w:t>F</w:t>
      </w:r>
      <w:r w:rsidR="006354C9" w:rsidRPr="006354C9">
        <w:rPr>
          <w:vertAlign w:val="subscript"/>
        </w:rPr>
        <w:t>Т</w:t>
      </w:r>
      <w:r>
        <w:rPr>
          <w:szCs w:val="20"/>
        </w:rPr>
        <w:t xml:space="preserve"> в стыке соединяемых деталей уравновешивала бы внешнюю силу </w:t>
      </w:r>
      <w:r w:rsidRPr="0075308F">
        <w:rPr>
          <w:i/>
          <w:szCs w:val="20"/>
          <w:lang w:val="en-US"/>
        </w:rPr>
        <w:t>F</w:t>
      </w:r>
      <w:r w:rsidR="00DC2A82">
        <w:rPr>
          <w:szCs w:val="20"/>
        </w:rPr>
        <w:t>, то есть</w:t>
      </w:r>
    </w:p>
    <w:p w:rsidR="006354C9" w:rsidRDefault="006354C9" w:rsidP="006354C9">
      <w:pPr>
        <w:pStyle w:val="af"/>
      </w:pPr>
      <w:r w:rsidRPr="006354C9">
        <w:rPr>
          <w:position w:val="-14"/>
        </w:rPr>
        <w:object w:dxaOrig="1920" w:dyaOrig="440">
          <v:shape id="_x0000_i1045" type="#_x0000_t75" style="width:96pt;height:21.6pt" o:ole="">
            <v:imagedata r:id="rId46" o:title=""/>
          </v:shape>
          <o:OLEObject Type="Embed" ProgID="Equation.3" ShapeID="_x0000_i1045" DrawAspect="Content" ObjectID="_1536655712" r:id="rId47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(3.8)</w:t>
      </w:r>
    </w:p>
    <w:p w:rsidR="006354C9" w:rsidRPr="006354C9" w:rsidRDefault="006354C9" w:rsidP="006354C9">
      <w:r>
        <w:rPr>
          <w:szCs w:val="20"/>
        </w:rPr>
        <w:t xml:space="preserve">где </w:t>
      </w:r>
      <w:r w:rsidRPr="006354C9">
        <w:rPr>
          <w:i/>
          <w:lang w:val="en-US"/>
        </w:rPr>
        <w:t>f</w:t>
      </w:r>
      <w:r>
        <w:t xml:space="preserve"> – коэффициент трения между соединяемыми деталями, который для стальных и чугунных деталей принимается</w:t>
      </w:r>
      <w:r w:rsidR="00940CC4">
        <w:t xml:space="preserve"> </w:t>
      </w:r>
      <w:r>
        <w:rPr>
          <w:lang w:val="en-US"/>
        </w:rPr>
        <w:t>f</w:t>
      </w:r>
      <w:r w:rsidRPr="006354C9">
        <w:t xml:space="preserve"> = 0,15…0,2</w:t>
      </w:r>
      <w:r>
        <w:t>.</w:t>
      </w:r>
    </w:p>
    <w:p w:rsidR="006354C9" w:rsidRDefault="00061BDA" w:rsidP="007C275E">
      <w:pPr>
        <w:ind w:firstLine="709"/>
        <w:rPr>
          <w:szCs w:val="20"/>
        </w:rPr>
      </w:pPr>
      <w:r>
        <w:rPr>
          <w:szCs w:val="20"/>
        </w:rPr>
        <w:t>Проектный расч</w:t>
      </w:r>
      <w:r w:rsidR="0013450C">
        <w:rPr>
          <w:szCs w:val="20"/>
        </w:rPr>
        <w:t>ё</w:t>
      </w:r>
      <w:r>
        <w:rPr>
          <w:szCs w:val="20"/>
        </w:rPr>
        <w:t>т болта в этом случае производится с уч</w:t>
      </w:r>
      <w:r w:rsidR="005D00B4">
        <w:rPr>
          <w:szCs w:val="20"/>
        </w:rPr>
        <w:t>ё</w:t>
      </w:r>
      <w:r>
        <w:rPr>
          <w:szCs w:val="20"/>
        </w:rPr>
        <w:t>том 20</w:t>
      </w:r>
      <w:r w:rsidR="00940CC4">
        <w:rPr>
          <w:szCs w:val="20"/>
        </w:rPr>
        <w:t> </w:t>
      </w:r>
      <w:r>
        <w:rPr>
          <w:szCs w:val="20"/>
        </w:rPr>
        <w:t>% запаса от сдвига деталей и с уч</w:t>
      </w:r>
      <w:r w:rsidR="005D00B4">
        <w:rPr>
          <w:szCs w:val="20"/>
        </w:rPr>
        <w:t>ё</w:t>
      </w:r>
      <w:r>
        <w:rPr>
          <w:szCs w:val="20"/>
        </w:rPr>
        <w:t>том крутящего момен</w:t>
      </w:r>
      <w:r w:rsidR="00DC2A82">
        <w:rPr>
          <w:szCs w:val="20"/>
        </w:rPr>
        <w:t>та при затяжке бо</w:t>
      </w:r>
      <w:r w:rsidR="00DC2A82">
        <w:rPr>
          <w:szCs w:val="20"/>
        </w:rPr>
        <w:t>л</w:t>
      </w:r>
      <w:r w:rsidR="00DC2A82">
        <w:rPr>
          <w:szCs w:val="20"/>
        </w:rPr>
        <w:t>та по формуле</w:t>
      </w:r>
    </w:p>
    <w:p w:rsidR="00061BDA" w:rsidRDefault="00061BDA" w:rsidP="00061BDA">
      <w:pPr>
        <w:pStyle w:val="af"/>
      </w:pPr>
      <w:r w:rsidRPr="006A6307">
        <w:rPr>
          <w:position w:val="-46"/>
        </w:rPr>
        <w:object w:dxaOrig="4280" w:dyaOrig="999">
          <v:shape id="_x0000_i1046" type="#_x0000_t75" style="width:213.6pt;height:50.4pt" o:ole="">
            <v:imagedata r:id="rId48" o:title=""/>
          </v:shape>
          <o:OLEObject Type="Embed" ProgID="Equation.3" ShapeID="_x0000_i1046" DrawAspect="Content" ObjectID="_1536655713" r:id="rId49"/>
        </w:object>
      </w:r>
      <w:r>
        <w:t xml:space="preserve">, </w:t>
      </w:r>
      <w:proofErr w:type="gramStart"/>
      <w:r>
        <w:t>мм</w:t>
      </w:r>
      <w:proofErr w:type="gramEnd"/>
      <w:r>
        <w:tab/>
      </w:r>
      <w:r>
        <w:tab/>
      </w:r>
      <w:r>
        <w:tab/>
        <w:t>(3.9)</w:t>
      </w:r>
    </w:p>
    <w:p w:rsidR="00061BDA" w:rsidRDefault="00061BDA" w:rsidP="007C275E">
      <w:pPr>
        <w:ind w:firstLine="709"/>
        <w:rPr>
          <w:szCs w:val="20"/>
        </w:rPr>
      </w:pPr>
      <w:r>
        <w:rPr>
          <w:szCs w:val="20"/>
        </w:rPr>
        <w:t>Задачи расч</w:t>
      </w:r>
      <w:r w:rsidR="00735385">
        <w:rPr>
          <w:szCs w:val="20"/>
        </w:rPr>
        <w:t>ё</w:t>
      </w:r>
      <w:r>
        <w:rPr>
          <w:szCs w:val="20"/>
        </w:rPr>
        <w:t xml:space="preserve">та этого случая </w:t>
      </w:r>
      <w:proofErr w:type="spellStart"/>
      <w:r>
        <w:rPr>
          <w:szCs w:val="20"/>
        </w:rPr>
        <w:t>нагружения</w:t>
      </w:r>
      <w:proofErr w:type="spellEnd"/>
      <w:r>
        <w:rPr>
          <w:szCs w:val="20"/>
        </w:rPr>
        <w:t xml:space="preserve"> приведены в приложении</w:t>
      </w:r>
      <w:proofErr w:type="gramStart"/>
      <w:r>
        <w:rPr>
          <w:szCs w:val="20"/>
        </w:rPr>
        <w:t xml:space="preserve"> Б</w:t>
      </w:r>
      <w:proofErr w:type="gramEnd"/>
      <w:r>
        <w:rPr>
          <w:szCs w:val="20"/>
        </w:rPr>
        <w:t>, задач</w:t>
      </w:r>
      <w:r w:rsidR="00931085">
        <w:rPr>
          <w:szCs w:val="20"/>
        </w:rPr>
        <w:t>и</w:t>
      </w:r>
      <w:r>
        <w:rPr>
          <w:szCs w:val="20"/>
        </w:rPr>
        <w:t xml:space="preserve"> Б.</w:t>
      </w:r>
      <w:r w:rsidR="00931085">
        <w:rPr>
          <w:szCs w:val="20"/>
        </w:rPr>
        <w:t>7 и Б.8</w:t>
      </w:r>
      <w:r>
        <w:rPr>
          <w:szCs w:val="20"/>
        </w:rPr>
        <w:t>.</w:t>
      </w:r>
    </w:p>
    <w:p w:rsidR="00061BDA" w:rsidRDefault="00061BDA" w:rsidP="007C275E">
      <w:pPr>
        <w:ind w:firstLine="709"/>
        <w:rPr>
          <w:szCs w:val="20"/>
        </w:rPr>
      </w:pPr>
      <w:r w:rsidRPr="00931085">
        <w:rPr>
          <w:szCs w:val="20"/>
          <w:u w:val="single"/>
        </w:rPr>
        <w:t>Пятый случай</w:t>
      </w:r>
      <w:r>
        <w:rPr>
          <w:szCs w:val="20"/>
        </w:rPr>
        <w:t xml:space="preserve">. Болт, установленный в отверстие из-под развертки без зазора (призонный), нагружен поперечной силой </w:t>
      </w:r>
      <w:r w:rsidRPr="00061BDA">
        <w:rPr>
          <w:i/>
          <w:szCs w:val="20"/>
          <w:lang w:val="en-US"/>
        </w:rPr>
        <w:t>F</w:t>
      </w:r>
      <w:r w:rsidR="00940CC4">
        <w:rPr>
          <w:i/>
          <w:szCs w:val="20"/>
        </w:rPr>
        <w:t xml:space="preserve"> </w:t>
      </w:r>
      <w:r>
        <w:rPr>
          <w:szCs w:val="20"/>
        </w:rPr>
        <w:t>(рис. 3.4).</w:t>
      </w:r>
    </w:p>
    <w:p w:rsidR="00EC1CF3" w:rsidRDefault="009314B4" w:rsidP="009310E2">
      <w:pPr>
        <w:spacing w:before="120" w:after="120"/>
        <w:jc w:val="center"/>
      </w:pPr>
      <w:r>
        <w:object w:dxaOrig="6015" w:dyaOrig="5160">
          <v:shape id="_x0000_i1047" type="#_x0000_t75" style="width:210.6pt;height:180.6pt" o:ole="">
            <v:imagedata r:id="rId50" o:title="" grayscale="t"/>
          </v:shape>
          <o:OLEObject Type="Embed" ProgID="KOMPAS.FRW" ShapeID="_x0000_i1047" DrawAspect="Content" ObjectID="_1536655714" r:id="rId51"/>
        </w:object>
      </w:r>
    </w:p>
    <w:p w:rsidR="00EC1CF3" w:rsidRPr="0075308F" w:rsidRDefault="00EC1CF3" w:rsidP="00474B98">
      <w:pPr>
        <w:spacing w:before="120" w:after="120"/>
        <w:jc w:val="center"/>
      </w:pPr>
      <w:r>
        <w:t>Рисунок 3.4 – Схема расч</w:t>
      </w:r>
      <w:r w:rsidR="00735385">
        <w:t>ё</w:t>
      </w:r>
      <w:r>
        <w:t>та резьбового соединения (случай 5)</w:t>
      </w:r>
    </w:p>
    <w:p w:rsidR="006354C9" w:rsidRDefault="00112FD5" w:rsidP="007C275E">
      <w:pPr>
        <w:ind w:firstLine="709"/>
        <w:rPr>
          <w:szCs w:val="20"/>
        </w:rPr>
      </w:pPr>
      <w:r>
        <w:rPr>
          <w:szCs w:val="20"/>
        </w:rPr>
        <w:t>В этом случае болт рассчитывают на срез; проверочное усло</w:t>
      </w:r>
      <w:r w:rsidR="00DC2A82">
        <w:rPr>
          <w:szCs w:val="20"/>
        </w:rPr>
        <w:t>вие прочности болта</w:t>
      </w:r>
    </w:p>
    <w:p w:rsidR="00112FD5" w:rsidRDefault="00112FD5" w:rsidP="00112FD5">
      <w:pPr>
        <w:pStyle w:val="af"/>
      </w:pPr>
      <w:r w:rsidRPr="00112FD5">
        <w:rPr>
          <w:position w:val="-40"/>
        </w:rPr>
        <w:object w:dxaOrig="2540" w:dyaOrig="900">
          <v:shape id="_x0000_i1048" type="#_x0000_t75" style="width:126.6pt;height:45pt" o:ole="">
            <v:imagedata r:id="rId52" o:title=""/>
          </v:shape>
          <o:OLEObject Type="Embed" ProgID="Equation.3" ShapeID="_x0000_i1048" DrawAspect="Content" ObjectID="_1536655715" r:id="rId53"/>
        </w:object>
      </w:r>
      <w:r>
        <w:t>, МПа</w:t>
      </w:r>
      <w:r>
        <w:tab/>
      </w:r>
      <w:r>
        <w:tab/>
      </w:r>
      <w:r>
        <w:tab/>
        <w:t>(3.10)</w:t>
      </w:r>
    </w:p>
    <w:p w:rsidR="00112FD5" w:rsidRDefault="00112FD5" w:rsidP="00112FD5">
      <w:r>
        <w:rPr>
          <w:szCs w:val="20"/>
        </w:rPr>
        <w:t xml:space="preserve">где </w:t>
      </w:r>
      <w:r>
        <w:sym w:font="Symbol" w:char="F074"/>
      </w:r>
      <w:r w:rsidRPr="00112FD5">
        <w:rPr>
          <w:vertAlign w:val="subscript"/>
        </w:rPr>
        <w:t>с</w:t>
      </w:r>
      <w:r>
        <w:t xml:space="preserve"> – расч</w:t>
      </w:r>
      <w:r w:rsidR="0079753F">
        <w:t>ё</w:t>
      </w:r>
      <w:r>
        <w:t>тное напряжение среза болта, МПа;</w:t>
      </w:r>
    </w:p>
    <w:p w:rsidR="00112FD5" w:rsidRDefault="00112FD5" w:rsidP="00112FD5">
      <w:pPr>
        <w:ind w:firstLine="540"/>
      </w:pPr>
      <w:r>
        <w:rPr>
          <w:i/>
          <w:lang w:val="en-US"/>
        </w:rPr>
        <w:t>F</w:t>
      </w:r>
      <w:r w:rsidRPr="00F66842">
        <w:t xml:space="preserve"> – </w:t>
      </w:r>
      <w:proofErr w:type="gramStart"/>
      <w:r>
        <w:t>поперечная</w:t>
      </w:r>
      <w:proofErr w:type="gramEnd"/>
      <w:r>
        <w:t xml:space="preserve"> внешняя сила, срезающая болт, Н;</w:t>
      </w:r>
    </w:p>
    <w:p w:rsidR="00112FD5" w:rsidRDefault="00112FD5" w:rsidP="00112FD5">
      <w:pPr>
        <w:ind w:firstLine="540"/>
      </w:pPr>
      <w:r w:rsidRPr="00112FD5">
        <w:rPr>
          <w:i/>
          <w:lang w:val="en-US"/>
        </w:rPr>
        <w:t>d</w:t>
      </w:r>
      <w:r>
        <w:t xml:space="preserve"> – </w:t>
      </w:r>
      <w:proofErr w:type="gramStart"/>
      <w:r>
        <w:t>диаметр</w:t>
      </w:r>
      <w:proofErr w:type="gramEnd"/>
      <w:r>
        <w:t xml:space="preserve"> стержня болта в опасном сечении, мм;</w:t>
      </w:r>
    </w:p>
    <w:p w:rsidR="00112FD5" w:rsidRDefault="00112FD5" w:rsidP="00112FD5">
      <w:pPr>
        <w:ind w:firstLine="540"/>
        <w:rPr>
          <w:szCs w:val="20"/>
        </w:rPr>
      </w:pPr>
      <w:r w:rsidRPr="00112FD5">
        <w:t>[</w:t>
      </w:r>
      <w:r>
        <w:sym w:font="Symbol" w:char="F074"/>
      </w:r>
      <w:r w:rsidRPr="00112FD5">
        <w:rPr>
          <w:vertAlign w:val="subscript"/>
        </w:rPr>
        <w:t>с</w:t>
      </w:r>
      <w:r w:rsidRPr="00112FD5">
        <w:t>]</w:t>
      </w:r>
      <w:r>
        <w:t xml:space="preserve"> – допус</w:t>
      </w:r>
      <w:r w:rsidR="009310E2">
        <w:t>каемое напряжение на срез болта</w:t>
      </w:r>
      <w:r>
        <w:t xml:space="preserve"> </w:t>
      </w:r>
      <w:r w:rsidRPr="00112FD5">
        <w:t>[</w:t>
      </w:r>
      <w:r>
        <w:sym w:font="Symbol" w:char="F074"/>
      </w:r>
      <w:proofErr w:type="gramStart"/>
      <w:r w:rsidRPr="00112FD5">
        <w:rPr>
          <w:vertAlign w:val="subscript"/>
        </w:rPr>
        <w:t>с</w:t>
      </w:r>
      <w:proofErr w:type="gramEnd"/>
      <w:r w:rsidRPr="00112FD5">
        <w:t>]</w:t>
      </w:r>
      <w:r>
        <w:t xml:space="preserve"> определяется как 0,4</w:t>
      </w:r>
      <w:r w:rsidRPr="00E77D25">
        <w:rPr>
          <w:position w:val="-12"/>
          <w:szCs w:val="20"/>
        </w:rPr>
        <w:object w:dxaOrig="420" w:dyaOrig="420">
          <v:shape id="_x0000_i1049" type="#_x0000_t75" style="width:21pt;height:21pt" o:ole="">
            <v:imagedata r:id="rId54" o:title=""/>
          </v:shape>
          <o:OLEObject Type="Embed" ProgID="Equation.3" ShapeID="_x0000_i1049" DrawAspect="Content" ObjectID="_1536655716" r:id="rId55"/>
        </w:object>
      </w:r>
      <w:r>
        <w:rPr>
          <w:szCs w:val="20"/>
        </w:rPr>
        <w:t xml:space="preserve"> для статических нагрузок.</w:t>
      </w:r>
    </w:p>
    <w:p w:rsidR="00112FD5" w:rsidRDefault="00112FD5" w:rsidP="00112FD5">
      <w:pPr>
        <w:ind w:firstLine="709"/>
        <w:rPr>
          <w:szCs w:val="20"/>
        </w:rPr>
      </w:pPr>
      <w:r>
        <w:rPr>
          <w:szCs w:val="20"/>
        </w:rPr>
        <w:lastRenderedPageBreak/>
        <w:t>Проектировочный расч</w:t>
      </w:r>
      <w:r w:rsidR="0079753F">
        <w:rPr>
          <w:szCs w:val="20"/>
        </w:rPr>
        <w:t>ё</w:t>
      </w:r>
      <w:r w:rsidR="00DC2A82">
        <w:rPr>
          <w:szCs w:val="20"/>
        </w:rPr>
        <w:t>т болта выполняется по формуле</w:t>
      </w:r>
    </w:p>
    <w:p w:rsidR="00112FD5" w:rsidRDefault="004D239B" w:rsidP="00112FD5">
      <w:pPr>
        <w:pStyle w:val="af"/>
      </w:pPr>
      <w:r w:rsidRPr="00112FD5">
        <w:rPr>
          <w:position w:val="-40"/>
        </w:rPr>
        <w:object w:dxaOrig="3060" w:dyaOrig="940">
          <v:shape id="_x0000_i1050" type="#_x0000_t75" style="width:153pt;height:47.4pt" o:ole="">
            <v:imagedata r:id="rId56" o:title=""/>
          </v:shape>
          <o:OLEObject Type="Embed" ProgID="Equation.3" ShapeID="_x0000_i1050" DrawAspect="Content" ObjectID="_1536655717" r:id="rId57"/>
        </w:object>
      </w:r>
      <w:r w:rsidR="00112FD5">
        <w:t xml:space="preserve">, </w:t>
      </w:r>
      <w:proofErr w:type="gramStart"/>
      <w:r w:rsidR="00112FD5">
        <w:t>мм</w:t>
      </w:r>
      <w:proofErr w:type="gramEnd"/>
      <w:r w:rsidR="00112FD5">
        <w:tab/>
      </w:r>
      <w:r w:rsidR="00112FD5">
        <w:tab/>
      </w:r>
      <w:r w:rsidR="00112FD5">
        <w:tab/>
        <w:t>(3.11)</w:t>
      </w:r>
    </w:p>
    <w:p w:rsidR="00112FD5" w:rsidRDefault="00112FD5" w:rsidP="00112FD5">
      <w:pPr>
        <w:ind w:firstLine="709"/>
        <w:rPr>
          <w:szCs w:val="20"/>
        </w:rPr>
      </w:pPr>
      <w:r>
        <w:rPr>
          <w:szCs w:val="20"/>
        </w:rPr>
        <w:t>Задачи приведены в приложении</w:t>
      </w:r>
      <w:proofErr w:type="gramStart"/>
      <w:r>
        <w:rPr>
          <w:szCs w:val="20"/>
        </w:rPr>
        <w:t xml:space="preserve"> Б</w:t>
      </w:r>
      <w:proofErr w:type="gramEnd"/>
      <w:r>
        <w:rPr>
          <w:szCs w:val="20"/>
        </w:rPr>
        <w:t>, задача Б.</w:t>
      </w:r>
      <w:r w:rsidR="00931085">
        <w:rPr>
          <w:szCs w:val="20"/>
        </w:rPr>
        <w:t>9 и Б.10</w:t>
      </w:r>
      <w:r>
        <w:rPr>
          <w:szCs w:val="20"/>
        </w:rPr>
        <w:t>.</w:t>
      </w:r>
    </w:p>
    <w:p w:rsidR="006354C9" w:rsidRPr="00A23394" w:rsidRDefault="00A23394" w:rsidP="00A23394">
      <w:pPr>
        <w:ind w:firstLine="709"/>
        <w:rPr>
          <w:szCs w:val="20"/>
          <w:u w:val="single"/>
        </w:rPr>
      </w:pPr>
      <w:r w:rsidRPr="00A23394">
        <w:rPr>
          <w:szCs w:val="20"/>
          <w:u w:val="single"/>
        </w:rPr>
        <w:t>Пример расч</w:t>
      </w:r>
      <w:r w:rsidR="005F4E5E">
        <w:rPr>
          <w:szCs w:val="20"/>
          <w:u w:val="single"/>
        </w:rPr>
        <w:t>ё</w:t>
      </w:r>
      <w:r w:rsidRPr="00A23394">
        <w:rPr>
          <w:szCs w:val="20"/>
          <w:u w:val="single"/>
        </w:rPr>
        <w:t>та.</w:t>
      </w:r>
    </w:p>
    <w:p w:rsidR="00A23394" w:rsidRDefault="00A23394" w:rsidP="007C275E">
      <w:pPr>
        <w:ind w:firstLine="709"/>
        <w:rPr>
          <w:szCs w:val="20"/>
        </w:rPr>
      </w:pPr>
      <w:r>
        <w:rPr>
          <w:szCs w:val="20"/>
        </w:rPr>
        <w:t xml:space="preserve">Грузоподъемная сила крана (рис. 3.5) </w:t>
      </w:r>
      <w:r w:rsidRPr="00A23394">
        <w:rPr>
          <w:i/>
          <w:szCs w:val="20"/>
          <w:lang w:val="en-US"/>
        </w:rPr>
        <w:t>G</w:t>
      </w:r>
      <w:r>
        <w:rPr>
          <w:szCs w:val="20"/>
        </w:rPr>
        <w:t xml:space="preserve"> = 50 </w:t>
      </w:r>
      <w:proofErr w:type="spellStart"/>
      <w:r>
        <w:rPr>
          <w:szCs w:val="20"/>
        </w:rPr>
        <w:t>кН.</w:t>
      </w:r>
      <w:proofErr w:type="spellEnd"/>
      <w:r>
        <w:rPr>
          <w:szCs w:val="20"/>
        </w:rPr>
        <w:t xml:space="preserve"> Определить ди</w:t>
      </w:r>
      <w:r>
        <w:rPr>
          <w:szCs w:val="20"/>
        </w:rPr>
        <w:t>а</w:t>
      </w:r>
      <w:r>
        <w:rPr>
          <w:szCs w:val="20"/>
        </w:rPr>
        <w:t>метр нарезанной части крюка, изготовленного из стали</w:t>
      </w:r>
      <w:proofErr w:type="gramStart"/>
      <w:r>
        <w:rPr>
          <w:szCs w:val="20"/>
        </w:rPr>
        <w:t xml:space="preserve"> С</w:t>
      </w:r>
      <w:proofErr w:type="gramEnd"/>
      <w:r>
        <w:rPr>
          <w:szCs w:val="20"/>
        </w:rPr>
        <w:t>т. 3.</w:t>
      </w:r>
    </w:p>
    <w:p w:rsidR="00A23394" w:rsidRDefault="00A23394" w:rsidP="00A23394">
      <w:pPr>
        <w:ind w:firstLine="709"/>
        <w:rPr>
          <w:szCs w:val="20"/>
          <w:u w:val="single"/>
        </w:rPr>
      </w:pPr>
      <w:r w:rsidRPr="00A23394">
        <w:rPr>
          <w:szCs w:val="20"/>
          <w:u w:val="single"/>
        </w:rPr>
        <w:t>Решение.</w:t>
      </w:r>
    </w:p>
    <w:p w:rsidR="00A23394" w:rsidRDefault="00A23394" w:rsidP="00A23394">
      <w:pPr>
        <w:widowControl w:val="0"/>
        <w:ind w:firstLine="709"/>
        <w:rPr>
          <w:szCs w:val="20"/>
        </w:rPr>
      </w:pPr>
      <w:r>
        <w:rPr>
          <w:szCs w:val="20"/>
        </w:rPr>
        <w:t>Хвостовик крюка рассматривается как незатянутый одиночный болт, работающий на растяжение. Для стали</w:t>
      </w:r>
      <w:proofErr w:type="gramStart"/>
      <w:r>
        <w:rPr>
          <w:szCs w:val="20"/>
        </w:rPr>
        <w:t xml:space="preserve"> С</w:t>
      </w:r>
      <w:proofErr w:type="gramEnd"/>
      <w:r>
        <w:rPr>
          <w:szCs w:val="20"/>
        </w:rPr>
        <w:t>т. 3 принимаем предел текучести из табл</w:t>
      </w:r>
      <w:r w:rsidR="00130079">
        <w:rPr>
          <w:szCs w:val="20"/>
        </w:rPr>
        <w:t>.</w:t>
      </w:r>
      <w:r>
        <w:rPr>
          <w:szCs w:val="20"/>
        </w:rPr>
        <w:t xml:space="preserve"> А.1 (приложение А) – </w:t>
      </w:r>
      <w:r w:rsidR="000B5A38" w:rsidRPr="00E77D25">
        <w:rPr>
          <w:position w:val="-12"/>
          <w:szCs w:val="20"/>
        </w:rPr>
        <w:object w:dxaOrig="1260" w:dyaOrig="420">
          <v:shape id="_x0000_i1051" type="#_x0000_t75" style="width:63pt;height:21pt" o:ole="">
            <v:imagedata r:id="rId58" o:title=""/>
          </v:shape>
          <o:OLEObject Type="Embed" ProgID="Equation.3" ShapeID="_x0000_i1051" DrawAspect="Content" ObjectID="_1536655718" r:id="rId59"/>
        </w:object>
      </w:r>
      <w:r w:rsidR="00DC2A82">
        <w:rPr>
          <w:szCs w:val="20"/>
        </w:rPr>
        <w:t xml:space="preserve"> </w:t>
      </w:r>
      <w:r w:rsidR="0064039E">
        <w:rPr>
          <w:szCs w:val="20"/>
        </w:rPr>
        <w:t>МПа.</w:t>
      </w:r>
    </w:p>
    <w:p w:rsidR="0064039E" w:rsidRPr="0064039E" w:rsidRDefault="0064039E" w:rsidP="009310E2">
      <w:pPr>
        <w:tabs>
          <w:tab w:val="left" w:pos="0"/>
        </w:tabs>
        <w:spacing w:before="120" w:after="120"/>
        <w:jc w:val="center"/>
      </w:pPr>
      <w:r>
        <w:object w:dxaOrig="2042" w:dyaOrig="4801">
          <v:shape id="_x0000_i1077" type="#_x0000_t75" style="width:102pt;height:240pt" o:ole="">
            <v:imagedata r:id="rId60" o:title="" grayscale="t"/>
          </v:shape>
          <o:OLEObject Type="Embed" ProgID="KOMPAS.FRW" ShapeID="_x0000_i1077" DrawAspect="Content" ObjectID="_1536655719" r:id="rId61"/>
        </w:object>
      </w:r>
    </w:p>
    <w:p w:rsidR="0064039E" w:rsidRPr="00932BBC" w:rsidRDefault="000B5A38" w:rsidP="00474B98">
      <w:pPr>
        <w:spacing w:before="120" w:after="120"/>
        <w:jc w:val="center"/>
        <w:rPr>
          <w:b/>
        </w:rPr>
      </w:pPr>
      <w:r>
        <w:t>Рисунок 3.5</w:t>
      </w:r>
      <w:r w:rsidR="00932BBC">
        <w:t xml:space="preserve"> – </w:t>
      </w:r>
      <w:r w:rsidR="00932BBC">
        <w:rPr>
          <w:szCs w:val="20"/>
        </w:rPr>
        <w:t>Грузоподъемная сила крана</w:t>
      </w:r>
    </w:p>
    <w:p w:rsidR="000B5A38" w:rsidRDefault="000B5A38" w:rsidP="00A23394">
      <w:pPr>
        <w:widowControl w:val="0"/>
        <w:ind w:firstLine="709"/>
        <w:rPr>
          <w:szCs w:val="20"/>
        </w:rPr>
      </w:pPr>
      <w:r>
        <w:rPr>
          <w:szCs w:val="20"/>
        </w:rPr>
        <w:t>При расч</w:t>
      </w:r>
      <w:r w:rsidR="005F4E5E">
        <w:rPr>
          <w:szCs w:val="20"/>
        </w:rPr>
        <w:t>ё</w:t>
      </w:r>
      <w:r>
        <w:rPr>
          <w:szCs w:val="20"/>
        </w:rPr>
        <w:t xml:space="preserve">те резьбовых соединений при неконтролируемой затяжке при допускаемой нагрузке </w:t>
      </w:r>
      <w:r w:rsidRPr="000B5A38">
        <w:rPr>
          <w:szCs w:val="20"/>
        </w:rPr>
        <w:t>[</w:t>
      </w:r>
      <w:r w:rsidRPr="00072945">
        <w:rPr>
          <w:i/>
          <w:szCs w:val="20"/>
          <w:lang w:val="en-US"/>
        </w:rPr>
        <w:t>F</w:t>
      </w:r>
      <w:r w:rsidRPr="000B5A38">
        <w:rPr>
          <w:szCs w:val="20"/>
        </w:rPr>
        <w:t>]</w:t>
      </w:r>
      <w:r>
        <w:rPr>
          <w:szCs w:val="20"/>
        </w:rPr>
        <w:t xml:space="preserve"> = 50</w:t>
      </w:r>
      <w:r w:rsidR="00932BBC">
        <w:rPr>
          <w:szCs w:val="20"/>
        </w:rPr>
        <w:t xml:space="preserve"> </w:t>
      </w:r>
      <w:r>
        <w:rPr>
          <w:szCs w:val="20"/>
        </w:rPr>
        <w:t>кН принимаем предварительный ди</w:t>
      </w:r>
      <w:r>
        <w:rPr>
          <w:szCs w:val="20"/>
        </w:rPr>
        <w:t>а</w:t>
      </w:r>
      <w:r>
        <w:rPr>
          <w:szCs w:val="20"/>
        </w:rPr>
        <w:t>метр болта – М33 (приложение</w:t>
      </w:r>
      <w:proofErr w:type="gramStart"/>
      <w:r>
        <w:rPr>
          <w:szCs w:val="20"/>
        </w:rPr>
        <w:t xml:space="preserve"> А</w:t>
      </w:r>
      <w:proofErr w:type="gramEnd"/>
      <w:r>
        <w:rPr>
          <w:szCs w:val="20"/>
        </w:rPr>
        <w:t>, табл</w:t>
      </w:r>
      <w:r w:rsidR="00130079">
        <w:rPr>
          <w:szCs w:val="20"/>
        </w:rPr>
        <w:t>.</w:t>
      </w:r>
      <w:r>
        <w:rPr>
          <w:szCs w:val="20"/>
        </w:rPr>
        <w:t xml:space="preserve"> А.3).</w:t>
      </w:r>
    </w:p>
    <w:p w:rsidR="000B5A38" w:rsidRDefault="000B5A38" w:rsidP="00A23394">
      <w:pPr>
        <w:widowControl w:val="0"/>
        <w:ind w:firstLine="709"/>
        <w:rPr>
          <w:szCs w:val="20"/>
        </w:rPr>
      </w:pPr>
      <w:r>
        <w:rPr>
          <w:szCs w:val="20"/>
        </w:rPr>
        <w:t>Для диаметра болта М16…М36 допускаемое значение коэффицие</w:t>
      </w:r>
      <w:r>
        <w:rPr>
          <w:szCs w:val="20"/>
        </w:rPr>
        <w:t>н</w:t>
      </w:r>
      <w:r>
        <w:rPr>
          <w:szCs w:val="20"/>
        </w:rPr>
        <w:t xml:space="preserve">та запаса прочности </w:t>
      </w:r>
      <w:r w:rsidRPr="000B5A38">
        <w:rPr>
          <w:szCs w:val="20"/>
        </w:rPr>
        <w:t>[</w:t>
      </w:r>
      <w:r w:rsidRPr="00072945">
        <w:rPr>
          <w:i/>
          <w:szCs w:val="20"/>
          <w:lang w:val="en-US"/>
        </w:rPr>
        <w:t>S</w:t>
      </w:r>
      <w:r w:rsidRPr="000B5A38">
        <w:rPr>
          <w:szCs w:val="20"/>
        </w:rPr>
        <w:t>]</w:t>
      </w:r>
      <w:r>
        <w:rPr>
          <w:szCs w:val="20"/>
        </w:rPr>
        <w:t xml:space="preserve"> = 4…2,5 (приложение</w:t>
      </w:r>
      <w:proofErr w:type="gramStart"/>
      <w:r>
        <w:rPr>
          <w:szCs w:val="20"/>
        </w:rPr>
        <w:t xml:space="preserve"> А</w:t>
      </w:r>
      <w:proofErr w:type="gramEnd"/>
      <w:r>
        <w:rPr>
          <w:szCs w:val="20"/>
        </w:rPr>
        <w:t>, табл</w:t>
      </w:r>
      <w:r w:rsidR="00130079">
        <w:rPr>
          <w:szCs w:val="20"/>
        </w:rPr>
        <w:t>.</w:t>
      </w:r>
      <w:r>
        <w:rPr>
          <w:szCs w:val="20"/>
        </w:rPr>
        <w:t xml:space="preserve"> А.2).</w:t>
      </w:r>
    </w:p>
    <w:p w:rsidR="000B5A38" w:rsidRDefault="000B5A38" w:rsidP="00A23394">
      <w:pPr>
        <w:widowControl w:val="0"/>
        <w:ind w:firstLine="709"/>
        <w:rPr>
          <w:szCs w:val="20"/>
        </w:rPr>
      </w:pPr>
      <w:r>
        <w:rPr>
          <w:szCs w:val="20"/>
        </w:rPr>
        <w:t xml:space="preserve">Принимая для резьбы крана </w:t>
      </w:r>
      <w:r w:rsidRPr="000B5A38">
        <w:rPr>
          <w:szCs w:val="20"/>
        </w:rPr>
        <w:t>[</w:t>
      </w:r>
      <w:r w:rsidRPr="00072945">
        <w:rPr>
          <w:i/>
          <w:szCs w:val="20"/>
          <w:lang w:val="en-US"/>
        </w:rPr>
        <w:t>S</w:t>
      </w:r>
      <w:r w:rsidRPr="000B5A38">
        <w:rPr>
          <w:szCs w:val="20"/>
        </w:rPr>
        <w:t>]</w:t>
      </w:r>
      <w:r>
        <w:rPr>
          <w:szCs w:val="20"/>
        </w:rPr>
        <w:t xml:space="preserve"> = 4, получаем допускаемое напряж</w:t>
      </w:r>
      <w:r>
        <w:rPr>
          <w:szCs w:val="20"/>
        </w:rPr>
        <w:t>е</w:t>
      </w:r>
      <w:r w:rsidR="00130079">
        <w:rPr>
          <w:szCs w:val="20"/>
        </w:rPr>
        <w:t>ние на растяжение</w:t>
      </w:r>
    </w:p>
    <w:p w:rsidR="000B5A38" w:rsidRDefault="00072945" w:rsidP="00072945">
      <w:pPr>
        <w:widowControl w:val="0"/>
        <w:jc w:val="center"/>
        <w:rPr>
          <w:szCs w:val="20"/>
        </w:rPr>
      </w:pPr>
      <w:r w:rsidRPr="00072945">
        <w:rPr>
          <w:position w:val="-36"/>
        </w:rPr>
        <w:object w:dxaOrig="2840" w:dyaOrig="859">
          <v:shape id="_x0000_i1053" type="#_x0000_t75" style="width:141.6pt;height:42.6pt" o:ole="">
            <v:imagedata r:id="rId62" o:title=""/>
          </v:shape>
          <o:OLEObject Type="Embed" ProgID="Equation.3" ShapeID="_x0000_i1053" DrawAspect="Content" ObjectID="_1536655720" r:id="rId63"/>
        </w:object>
      </w:r>
      <w:r w:rsidR="006D0B04">
        <w:t xml:space="preserve"> </w:t>
      </w:r>
      <w:r>
        <w:t>МПа</w:t>
      </w:r>
    </w:p>
    <w:p w:rsidR="00072945" w:rsidRDefault="00072945" w:rsidP="00A23394">
      <w:pPr>
        <w:widowControl w:val="0"/>
        <w:ind w:firstLine="709"/>
        <w:rPr>
          <w:szCs w:val="20"/>
        </w:rPr>
      </w:pPr>
      <w:r>
        <w:rPr>
          <w:szCs w:val="20"/>
        </w:rPr>
        <w:t xml:space="preserve">По формуле 3.3 при </w:t>
      </w:r>
      <w:r w:rsidRPr="00072945">
        <w:rPr>
          <w:i/>
          <w:szCs w:val="20"/>
          <w:lang w:val="en-US"/>
        </w:rPr>
        <w:t>F</w:t>
      </w:r>
      <w:r w:rsidRPr="00072945">
        <w:rPr>
          <w:szCs w:val="20"/>
        </w:rPr>
        <w:t xml:space="preserve"> </w:t>
      </w:r>
      <w:r>
        <w:rPr>
          <w:szCs w:val="20"/>
        </w:rPr>
        <w:t xml:space="preserve">= </w:t>
      </w:r>
      <w:r w:rsidRPr="00072945">
        <w:rPr>
          <w:i/>
          <w:szCs w:val="20"/>
          <w:lang w:val="en-US"/>
        </w:rPr>
        <w:t>G</w:t>
      </w:r>
      <w:r>
        <w:rPr>
          <w:szCs w:val="20"/>
        </w:rPr>
        <w:t xml:space="preserve"> = 50</w:t>
      </w:r>
      <w:r w:rsidR="00932BBC">
        <w:rPr>
          <w:szCs w:val="20"/>
        </w:rPr>
        <w:t xml:space="preserve"> </w:t>
      </w:r>
      <w:r>
        <w:rPr>
          <w:szCs w:val="20"/>
        </w:rPr>
        <w:t>кН определяем внутр</w:t>
      </w:r>
      <w:r w:rsidR="00130079">
        <w:rPr>
          <w:szCs w:val="20"/>
        </w:rPr>
        <w:t>енний диаметр резьбы хвостовика</w:t>
      </w:r>
    </w:p>
    <w:p w:rsidR="00072945" w:rsidRPr="00072945" w:rsidRDefault="006D0B04" w:rsidP="00072945">
      <w:pPr>
        <w:widowControl w:val="0"/>
        <w:jc w:val="center"/>
      </w:pPr>
      <w:r w:rsidRPr="006A6307">
        <w:rPr>
          <w:position w:val="-46"/>
        </w:rPr>
        <w:object w:dxaOrig="4520" w:dyaOrig="1080">
          <v:shape id="_x0000_i1054" type="#_x0000_t75" style="width:226.2pt;height:54pt" o:ole="">
            <v:imagedata r:id="rId64" o:title=""/>
          </v:shape>
          <o:OLEObject Type="Embed" ProgID="Equation.3" ShapeID="_x0000_i1054" DrawAspect="Content" ObjectID="_1536655721" r:id="rId65"/>
        </w:object>
      </w:r>
      <w:r>
        <w:t xml:space="preserve"> мм</w:t>
      </w:r>
    </w:p>
    <w:p w:rsidR="00072945" w:rsidRPr="006D0B04" w:rsidRDefault="006D0B04" w:rsidP="00A23394">
      <w:pPr>
        <w:widowControl w:val="0"/>
        <w:ind w:firstLine="709"/>
        <w:rPr>
          <w:szCs w:val="20"/>
        </w:rPr>
      </w:pPr>
      <w:r>
        <w:rPr>
          <w:szCs w:val="20"/>
        </w:rPr>
        <w:t xml:space="preserve">По таблице А.4 (приложение А) принимаем резьбу метрическую с крупным шагом </w:t>
      </w:r>
      <w:r w:rsidR="00932BBC">
        <w:rPr>
          <w:szCs w:val="20"/>
        </w:rPr>
        <w:t>М39, внутренний диаметр которой</w:t>
      </w:r>
      <w:r w:rsidR="00130079">
        <w:rPr>
          <w:szCs w:val="20"/>
        </w:rPr>
        <w:t xml:space="preserve"> </w:t>
      </w:r>
      <w:r w:rsidRPr="006D0B04">
        <w:rPr>
          <w:i/>
          <w:szCs w:val="20"/>
          <w:lang w:val="en-US"/>
        </w:rPr>
        <w:t>d</w:t>
      </w:r>
      <w:r w:rsidRPr="006D0B04">
        <w:rPr>
          <w:szCs w:val="20"/>
          <w:vertAlign w:val="subscript"/>
        </w:rPr>
        <w:t>1</w:t>
      </w:r>
      <w:r>
        <w:rPr>
          <w:szCs w:val="20"/>
        </w:rPr>
        <w:t xml:space="preserve"> = </w:t>
      </w:r>
      <w:smartTag w:uri="urn:schemas-microsoft-com:office:smarttags" w:element="metricconverter">
        <w:smartTagPr>
          <w:attr w:name="ProductID" w:val="34,67 мм"/>
        </w:smartTagPr>
        <w:r>
          <w:rPr>
            <w:szCs w:val="20"/>
          </w:rPr>
          <w:t>34,67 мм</w:t>
        </w:r>
      </w:smartTag>
      <w:r>
        <w:rPr>
          <w:szCs w:val="20"/>
        </w:rPr>
        <w:t xml:space="preserve"> и шаг резьбы </w:t>
      </w:r>
      <w:r w:rsidRPr="006D0B04">
        <w:rPr>
          <w:i/>
          <w:szCs w:val="20"/>
          <w:lang w:val="en-US"/>
        </w:rPr>
        <w:t>p</w:t>
      </w:r>
      <w:r w:rsidRPr="006D0B04">
        <w:rPr>
          <w:szCs w:val="20"/>
        </w:rPr>
        <w:t xml:space="preserve"> = </w:t>
      </w:r>
      <w:smartTag w:uri="urn:schemas-microsoft-com:office:smarttags" w:element="metricconverter">
        <w:smartTagPr>
          <w:attr w:name="ProductID" w:val="4 мм"/>
        </w:smartTagPr>
        <w:r w:rsidRPr="006D0B04">
          <w:rPr>
            <w:szCs w:val="20"/>
          </w:rPr>
          <w:t xml:space="preserve">4 </w:t>
        </w:r>
        <w:r>
          <w:rPr>
            <w:szCs w:val="20"/>
          </w:rPr>
          <w:t>мм</w:t>
        </w:r>
      </w:smartTag>
      <w:r>
        <w:rPr>
          <w:szCs w:val="20"/>
        </w:rPr>
        <w:t>.</w:t>
      </w:r>
    </w:p>
    <w:p w:rsidR="00072945" w:rsidRPr="00072945" w:rsidRDefault="00072945" w:rsidP="00A23394">
      <w:pPr>
        <w:widowControl w:val="0"/>
        <w:ind w:firstLine="709"/>
        <w:rPr>
          <w:szCs w:val="20"/>
        </w:rPr>
      </w:pPr>
    </w:p>
    <w:p w:rsidR="00522ADB" w:rsidRDefault="00727D98" w:rsidP="00CC4BD1">
      <w:pPr>
        <w:pStyle w:val="1"/>
        <w:numPr>
          <w:ilvl w:val="0"/>
          <w:numId w:val="0"/>
        </w:numPr>
        <w:spacing w:before="0" w:after="0"/>
      </w:pPr>
      <w:r>
        <w:rPr>
          <w:szCs w:val="20"/>
        </w:rPr>
        <w:br w:type="page"/>
      </w:r>
      <w:bookmarkStart w:id="4" w:name="_Toc244377195"/>
      <w:r w:rsidR="004D239B">
        <w:lastRenderedPageBreak/>
        <w:t>Приложение А</w:t>
      </w:r>
      <w:bookmarkEnd w:id="4"/>
    </w:p>
    <w:p w:rsidR="00CC4BD1" w:rsidRDefault="00932BBC" w:rsidP="0069536D">
      <w:pPr>
        <w:spacing w:before="120" w:after="120"/>
        <w:rPr>
          <w:szCs w:val="20"/>
        </w:rPr>
      </w:pPr>
      <w:r>
        <w:rPr>
          <w:szCs w:val="20"/>
        </w:rPr>
        <w:t xml:space="preserve">Таблица А.1 – </w:t>
      </w:r>
      <w:r w:rsidR="004D239B">
        <w:rPr>
          <w:szCs w:val="20"/>
        </w:rPr>
        <w:t>Механические харак</w:t>
      </w:r>
      <w:r w:rsidR="0066405C">
        <w:rPr>
          <w:szCs w:val="20"/>
        </w:rPr>
        <w:t xml:space="preserve">теристики различных марок сталей, </w:t>
      </w:r>
      <w:r w:rsidR="00CC4BD1">
        <w:rPr>
          <w:szCs w:val="20"/>
        </w:rPr>
        <w:t>МПа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742"/>
        <w:gridCol w:w="3742"/>
      </w:tblGrid>
      <w:tr w:rsidR="004D239B" w:rsidRPr="00A440D5" w:rsidTr="00024394">
        <w:trPr>
          <w:trHeight w:val="631"/>
          <w:jc w:val="center"/>
        </w:trPr>
        <w:tc>
          <w:tcPr>
            <w:tcW w:w="2298" w:type="dxa"/>
            <w:vAlign w:val="center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Марка стали</w:t>
            </w:r>
          </w:p>
        </w:tc>
        <w:tc>
          <w:tcPr>
            <w:tcW w:w="3414" w:type="dxa"/>
            <w:vAlign w:val="center"/>
          </w:tcPr>
          <w:p w:rsidR="009467F3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Предел прочности</w:t>
            </w:r>
          </w:p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position w:val="-14"/>
                <w:szCs w:val="20"/>
              </w:rPr>
              <w:object w:dxaOrig="380" w:dyaOrig="440">
                <v:shape id="_x0000_i1055" type="#_x0000_t75" style="width:18.6pt;height:21.6pt" o:ole="">
                  <v:imagedata r:id="rId66" o:title=""/>
                </v:shape>
                <o:OLEObject Type="Embed" ProgID="Equation.3" ShapeID="_x0000_i1055" DrawAspect="Content" ObjectID="_1536655722" r:id="rId67"/>
              </w:object>
            </w:r>
          </w:p>
        </w:tc>
        <w:tc>
          <w:tcPr>
            <w:tcW w:w="3414" w:type="dxa"/>
            <w:vAlign w:val="center"/>
          </w:tcPr>
          <w:p w:rsidR="009467F3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Предел текучести</w:t>
            </w:r>
          </w:p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position w:val="-12"/>
                <w:szCs w:val="20"/>
              </w:rPr>
              <w:object w:dxaOrig="420" w:dyaOrig="420">
                <v:shape id="_x0000_i1056" type="#_x0000_t75" style="width:21pt;height:21pt" o:ole="">
                  <v:imagedata r:id="rId54" o:title=""/>
                </v:shape>
                <o:OLEObject Type="Embed" ProgID="Equation.3" ShapeID="_x0000_i1056" DrawAspect="Content" ObjectID="_1536655723" r:id="rId68"/>
              </w:object>
            </w:r>
          </w:p>
        </w:tc>
      </w:tr>
      <w:tr w:rsidR="004D239B" w:rsidRPr="00A440D5" w:rsidTr="00024394">
        <w:trPr>
          <w:trHeight w:val="245"/>
          <w:jc w:val="center"/>
        </w:trPr>
        <w:tc>
          <w:tcPr>
            <w:tcW w:w="2298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08 (Ст</w:t>
            </w:r>
            <w:r w:rsidR="00932BBC">
              <w:rPr>
                <w:szCs w:val="20"/>
              </w:rPr>
              <w:t xml:space="preserve">. </w:t>
            </w:r>
            <w:r w:rsidRPr="00A440D5">
              <w:rPr>
                <w:szCs w:val="20"/>
              </w:rPr>
              <w:t>1)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340…420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210</w:t>
            </w:r>
          </w:p>
        </w:tc>
      </w:tr>
      <w:tr w:rsidR="004D239B" w:rsidRPr="00A440D5" w:rsidTr="00024394">
        <w:trPr>
          <w:jc w:val="center"/>
        </w:trPr>
        <w:tc>
          <w:tcPr>
            <w:tcW w:w="2298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 (Ст</w:t>
            </w:r>
            <w:r w:rsidR="00932BBC">
              <w:rPr>
                <w:szCs w:val="20"/>
              </w:rPr>
              <w:t xml:space="preserve">. </w:t>
            </w:r>
            <w:r w:rsidRPr="00A440D5">
              <w:rPr>
                <w:szCs w:val="20"/>
              </w:rPr>
              <w:t>2)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360…450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220</w:t>
            </w:r>
          </w:p>
        </w:tc>
      </w:tr>
      <w:tr w:rsidR="004D239B" w:rsidRPr="00A440D5" w:rsidTr="00024394">
        <w:trPr>
          <w:jc w:val="center"/>
        </w:trPr>
        <w:tc>
          <w:tcPr>
            <w:tcW w:w="2298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15 (Ст</w:t>
            </w:r>
            <w:r w:rsidR="00932BBC">
              <w:rPr>
                <w:szCs w:val="20"/>
              </w:rPr>
              <w:t xml:space="preserve">. </w:t>
            </w:r>
            <w:r w:rsidRPr="00A440D5">
              <w:rPr>
                <w:szCs w:val="20"/>
              </w:rPr>
              <w:t>3)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400…490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240</w:t>
            </w:r>
          </w:p>
        </w:tc>
      </w:tr>
      <w:tr w:rsidR="004D239B" w:rsidRPr="00A440D5" w:rsidTr="00024394">
        <w:trPr>
          <w:jc w:val="center"/>
        </w:trPr>
        <w:tc>
          <w:tcPr>
            <w:tcW w:w="2298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20 (Ст</w:t>
            </w:r>
            <w:r w:rsidR="00932BBC">
              <w:rPr>
                <w:szCs w:val="20"/>
              </w:rPr>
              <w:t xml:space="preserve">. </w:t>
            </w:r>
            <w:r w:rsidRPr="00A440D5">
              <w:rPr>
                <w:szCs w:val="20"/>
              </w:rPr>
              <w:t>4)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440…540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260</w:t>
            </w:r>
          </w:p>
        </w:tc>
      </w:tr>
      <w:tr w:rsidR="004D239B" w:rsidRPr="00A440D5" w:rsidTr="00024394">
        <w:trPr>
          <w:jc w:val="center"/>
        </w:trPr>
        <w:tc>
          <w:tcPr>
            <w:tcW w:w="2298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30 (Ст</w:t>
            </w:r>
            <w:r w:rsidR="00932BBC">
              <w:rPr>
                <w:szCs w:val="20"/>
              </w:rPr>
              <w:t xml:space="preserve">. </w:t>
            </w:r>
            <w:r w:rsidRPr="00A440D5">
              <w:rPr>
                <w:szCs w:val="20"/>
              </w:rPr>
              <w:t>5)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520…620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300</w:t>
            </w:r>
          </w:p>
        </w:tc>
      </w:tr>
      <w:tr w:rsidR="004D239B" w:rsidRPr="00A440D5" w:rsidTr="00024394">
        <w:trPr>
          <w:jc w:val="center"/>
        </w:trPr>
        <w:tc>
          <w:tcPr>
            <w:tcW w:w="2298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12А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450…600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240</w:t>
            </w:r>
          </w:p>
        </w:tc>
      </w:tr>
      <w:tr w:rsidR="004D239B" w:rsidRPr="00A440D5" w:rsidTr="00024394">
        <w:trPr>
          <w:jc w:val="center"/>
        </w:trPr>
        <w:tc>
          <w:tcPr>
            <w:tcW w:w="2298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35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560…660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320</w:t>
            </w:r>
          </w:p>
        </w:tc>
      </w:tr>
      <w:tr w:rsidR="004D239B" w:rsidRPr="00A440D5" w:rsidTr="00024394">
        <w:trPr>
          <w:jc w:val="center"/>
        </w:trPr>
        <w:tc>
          <w:tcPr>
            <w:tcW w:w="2298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40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600…720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340</w:t>
            </w:r>
          </w:p>
        </w:tc>
      </w:tr>
      <w:tr w:rsidR="004D239B" w:rsidRPr="00A440D5" w:rsidTr="00024394">
        <w:trPr>
          <w:jc w:val="center"/>
        </w:trPr>
        <w:tc>
          <w:tcPr>
            <w:tcW w:w="2298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45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640…760</w:t>
            </w:r>
          </w:p>
        </w:tc>
        <w:tc>
          <w:tcPr>
            <w:tcW w:w="3414" w:type="dxa"/>
          </w:tcPr>
          <w:p w:rsidR="004D239B" w:rsidRPr="00A440D5" w:rsidRDefault="009467F3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360</w:t>
            </w:r>
          </w:p>
        </w:tc>
      </w:tr>
      <w:tr w:rsidR="004D239B" w:rsidRPr="00A440D5" w:rsidTr="00024394">
        <w:trPr>
          <w:jc w:val="center"/>
        </w:trPr>
        <w:tc>
          <w:tcPr>
            <w:tcW w:w="2298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50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680…800</w:t>
            </w:r>
          </w:p>
        </w:tc>
        <w:tc>
          <w:tcPr>
            <w:tcW w:w="3414" w:type="dxa"/>
          </w:tcPr>
          <w:p w:rsidR="004D239B" w:rsidRPr="00A440D5" w:rsidRDefault="009467F3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380</w:t>
            </w:r>
          </w:p>
        </w:tc>
      </w:tr>
      <w:tr w:rsidR="004D239B" w:rsidRPr="00A440D5" w:rsidTr="00024394">
        <w:trPr>
          <w:jc w:val="center"/>
        </w:trPr>
        <w:tc>
          <w:tcPr>
            <w:tcW w:w="2298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20Г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480…580</w:t>
            </w:r>
          </w:p>
        </w:tc>
        <w:tc>
          <w:tcPr>
            <w:tcW w:w="3414" w:type="dxa"/>
          </w:tcPr>
          <w:p w:rsidR="004D239B" w:rsidRPr="00A440D5" w:rsidRDefault="009467F3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280</w:t>
            </w:r>
          </w:p>
        </w:tc>
      </w:tr>
      <w:tr w:rsidR="004D239B" w:rsidRPr="00A440D5" w:rsidTr="00024394">
        <w:trPr>
          <w:jc w:val="center"/>
        </w:trPr>
        <w:tc>
          <w:tcPr>
            <w:tcW w:w="2298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40Г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640…760</w:t>
            </w:r>
          </w:p>
        </w:tc>
        <w:tc>
          <w:tcPr>
            <w:tcW w:w="3414" w:type="dxa"/>
          </w:tcPr>
          <w:p w:rsidR="004D239B" w:rsidRPr="00A440D5" w:rsidRDefault="009467F3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360</w:t>
            </w:r>
          </w:p>
        </w:tc>
      </w:tr>
      <w:tr w:rsidR="004D239B" w:rsidRPr="00A440D5" w:rsidTr="00024394">
        <w:trPr>
          <w:jc w:val="center"/>
        </w:trPr>
        <w:tc>
          <w:tcPr>
            <w:tcW w:w="2298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50Г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730…850</w:t>
            </w:r>
          </w:p>
        </w:tc>
        <w:tc>
          <w:tcPr>
            <w:tcW w:w="3414" w:type="dxa"/>
          </w:tcPr>
          <w:p w:rsidR="004D239B" w:rsidRPr="00A440D5" w:rsidRDefault="009467F3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400</w:t>
            </w:r>
          </w:p>
        </w:tc>
      </w:tr>
      <w:tr w:rsidR="004D239B" w:rsidRPr="00A440D5" w:rsidTr="00024394">
        <w:trPr>
          <w:jc w:val="center"/>
        </w:trPr>
        <w:tc>
          <w:tcPr>
            <w:tcW w:w="2298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40Г2</w:t>
            </w:r>
          </w:p>
        </w:tc>
        <w:tc>
          <w:tcPr>
            <w:tcW w:w="3414" w:type="dxa"/>
          </w:tcPr>
          <w:p w:rsidR="004D239B" w:rsidRPr="00A440D5" w:rsidRDefault="004D239B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750…870</w:t>
            </w:r>
          </w:p>
        </w:tc>
        <w:tc>
          <w:tcPr>
            <w:tcW w:w="3414" w:type="dxa"/>
          </w:tcPr>
          <w:p w:rsidR="004D239B" w:rsidRPr="00A440D5" w:rsidRDefault="009467F3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460</w:t>
            </w:r>
          </w:p>
        </w:tc>
      </w:tr>
    </w:tbl>
    <w:p w:rsidR="00AC4AC5" w:rsidRDefault="00AC4AC5" w:rsidP="0069536D">
      <w:pPr>
        <w:spacing w:before="120" w:after="120"/>
        <w:rPr>
          <w:szCs w:val="20"/>
        </w:rPr>
      </w:pPr>
      <w:r>
        <w:rPr>
          <w:szCs w:val="20"/>
        </w:rPr>
        <w:t xml:space="preserve">Таблица А.2 – Допускаемый коэффициент запаса прочности </w:t>
      </w:r>
      <w:r w:rsidRPr="00E77D25">
        <w:rPr>
          <w:szCs w:val="20"/>
        </w:rPr>
        <w:t>[</w:t>
      </w:r>
      <w:r w:rsidRPr="00E77D25">
        <w:rPr>
          <w:i/>
          <w:szCs w:val="20"/>
          <w:lang w:val="en-US"/>
        </w:rPr>
        <w:t>S</w:t>
      </w:r>
      <w:r w:rsidRPr="00E77D25">
        <w:rPr>
          <w:szCs w:val="20"/>
        </w:rPr>
        <w:t>]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1509"/>
        <w:gridCol w:w="1509"/>
        <w:gridCol w:w="1511"/>
        <w:gridCol w:w="1509"/>
        <w:gridCol w:w="1511"/>
      </w:tblGrid>
      <w:tr w:rsidR="00AC4AC5" w:rsidRPr="00A440D5" w:rsidTr="00024394">
        <w:trPr>
          <w:trHeight w:val="377"/>
          <w:jc w:val="center"/>
        </w:trPr>
        <w:tc>
          <w:tcPr>
            <w:tcW w:w="2249" w:type="dxa"/>
            <w:vMerge w:val="restart"/>
            <w:vAlign w:val="center"/>
          </w:tcPr>
          <w:p w:rsidR="00CC4BD1" w:rsidRPr="00A440D5" w:rsidRDefault="00AC4AC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Материал</w:t>
            </w:r>
          </w:p>
          <w:p w:rsidR="00AC4AC5" w:rsidRPr="00A440D5" w:rsidRDefault="00AC4AC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болта</w:t>
            </w:r>
          </w:p>
        </w:tc>
        <w:tc>
          <w:tcPr>
            <w:tcW w:w="4150" w:type="dxa"/>
            <w:gridSpan w:val="3"/>
            <w:vAlign w:val="center"/>
          </w:tcPr>
          <w:p w:rsidR="00AC4AC5" w:rsidRPr="00A440D5" w:rsidRDefault="00AC4AC5" w:rsidP="00A440D5">
            <w:pPr>
              <w:ind w:left="-210"/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Постоянная нагрузка</w:t>
            </w:r>
          </w:p>
        </w:tc>
        <w:tc>
          <w:tcPr>
            <w:tcW w:w="2767" w:type="dxa"/>
            <w:gridSpan w:val="2"/>
          </w:tcPr>
          <w:p w:rsidR="00AC4AC5" w:rsidRPr="00A440D5" w:rsidRDefault="00AC4AC5" w:rsidP="00A440D5">
            <w:pPr>
              <w:ind w:left="-210"/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Переменная</w:t>
            </w:r>
          </w:p>
          <w:p w:rsidR="00AC4AC5" w:rsidRPr="00A440D5" w:rsidRDefault="00AC4AC5" w:rsidP="00A440D5">
            <w:pPr>
              <w:ind w:left="-210"/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нагрузка</w:t>
            </w:r>
          </w:p>
        </w:tc>
      </w:tr>
      <w:tr w:rsidR="00AC4AC5" w:rsidRPr="00A440D5" w:rsidTr="00024394">
        <w:trPr>
          <w:jc w:val="center"/>
        </w:trPr>
        <w:tc>
          <w:tcPr>
            <w:tcW w:w="2249" w:type="dxa"/>
            <w:vMerge/>
          </w:tcPr>
          <w:p w:rsidR="00AC4AC5" w:rsidRPr="00A440D5" w:rsidRDefault="00AC4AC5" w:rsidP="00A440D5">
            <w:pPr>
              <w:jc w:val="center"/>
              <w:rPr>
                <w:szCs w:val="20"/>
              </w:rPr>
            </w:pPr>
          </w:p>
        </w:tc>
        <w:tc>
          <w:tcPr>
            <w:tcW w:w="6917" w:type="dxa"/>
            <w:gridSpan w:val="5"/>
          </w:tcPr>
          <w:p w:rsidR="00AC4AC5" w:rsidRPr="00A440D5" w:rsidRDefault="00AC4AC5" w:rsidP="00A440D5">
            <w:pPr>
              <w:ind w:left="-210"/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Диаметр болта, мм</w:t>
            </w:r>
          </w:p>
        </w:tc>
      </w:tr>
      <w:tr w:rsidR="00A440D5" w:rsidRPr="00A440D5" w:rsidTr="00024394">
        <w:trPr>
          <w:trHeight w:val="304"/>
          <w:jc w:val="center"/>
        </w:trPr>
        <w:tc>
          <w:tcPr>
            <w:tcW w:w="2249" w:type="dxa"/>
            <w:vMerge/>
          </w:tcPr>
          <w:p w:rsidR="00AC4AC5" w:rsidRPr="00A440D5" w:rsidRDefault="00AC4AC5" w:rsidP="00A440D5">
            <w:pPr>
              <w:jc w:val="center"/>
              <w:rPr>
                <w:szCs w:val="20"/>
              </w:rPr>
            </w:pPr>
          </w:p>
        </w:tc>
        <w:tc>
          <w:tcPr>
            <w:tcW w:w="1383" w:type="dxa"/>
          </w:tcPr>
          <w:p w:rsidR="00AC4AC5" w:rsidRPr="00A440D5" w:rsidRDefault="00AC4AC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6…16</w:t>
            </w:r>
          </w:p>
        </w:tc>
        <w:tc>
          <w:tcPr>
            <w:tcW w:w="1383" w:type="dxa"/>
          </w:tcPr>
          <w:p w:rsidR="00AC4AC5" w:rsidRPr="00A440D5" w:rsidRDefault="00AC4AC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16…36</w:t>
            </w:r>
          </w:p>
        </w:tc>
        <w:tc>
          <w:tcPr>
            <w:tcW w:w="1384" w:type="dxa"/>
          </w:tcPr>
          <w:p w:rsidR="00AC4AC5" w:rsidRPr="00A440D5" w:rsidRDefault="00AC4AC5" w:rsidP="00A440D5">
            <w:pPr>
              <w:ind w:left="-210"/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30…60</w:t>
            </w:r>
          </w:p>
        </w:tc>
        <w:tc>
          <w:tcPr>
            <w:tcW w:w="1383" w:type="dxa"/>
          </w:tcPr>
          <w:p w:rsidR="00AC4AC5" w:rsidRPr="00A440D5" w:rsidRDefault="00AC4AC5" w:rsidP="00A440D5">
            <w:pPr>
              <w:ind w:left="-210"/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6…16</w:t>
            </w:r>
          </w:p>
        </w:tc>
        <w:tc>
          <w:tcPr>
            <w:tcW w:w="1384" w:type="dxa"/>
          </w:tcPr>
          <w:p w:rsidR="00AC4AC5" w:rsidRPr="00A440D5" w:rsidRDefault="00AC4AC5" w:rsidP="00A440D5">
            <w:pPr>
              <w:ind w:left="-210"/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16…30</w:t>
            </w:r>
          </w:p>
        </w:tc>
      </w:tr>
      <w:tr w:rsidR="00A440D5" w:rsidRPr="00A440D5" w:rsidTr="00024394">
        <w:trPr>
          <w:trHeight w:val="621"/>
          <w:jc w:val="center"/>
        </w:trPr>
        <w:tc>
          <w:tcPr>
            <w:tcW w:w="2249" w:type="dxa"/>
          </w:tcPr>
          <w:p w:rsidR="00AC4AC5" w:rsidRPr="00A440D5" w:rsidRDefault="00AC4AC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Углеродистая сталь</w:t>
            </w:r>
          </w:p>
        </w:tc>
        <w:tc>
          <w:tcPr>
            <w:tcW w:w="1383" w:type="dxa"/>
            <w:vAlign w:val="center"/>
          </w:tcPr>
          <w:p w:rsidR="00AC4AC5" w:rsidRPr="00A440D5" w:rsidRDefault="00AC4AC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4…3</w:t>
            </w:r>
          </w:p>
        </w:tc>
        <w:tc>
          <w:tcPr>
            <w:tcW w:w="1383" w:type="dxa"/>
            <w:vAlign w:val="center"/>
          </w:tcPr>
          <w:p w:rsidR="00AC4AC5" w:rsidRPr="00A440D5" w:rsidRDefault="00AC4AC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3…2</w:t>
            </w:r>
          </w:p>
        </w:tc>
        <w:tc>
          <w:tcPr>
            <w:tcW w:w="1384" w:type="dxa"/>
            <w:vAlign w:val="center"/>
          </w:tcPr>
          <w:p w:rsidR="00AC4AC5" w:rsidRPr="00A440D5" w:rsidRDefault="00AC4AC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2…1,3</w:t>
            </w:r>
          </w:p>
        </w:tc>
        <w:tc>
          <w:tcPr>
            <w:tcW w:w="1383" w:type="dxa"/>
            <w:vAlign w:val="center"/>
          </w:tcPr>
          <w:p w:rsidR="00AC4AC5" w:rsidRPr="00A440D5" w:rsidRDefault="00AC4AC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10…6,5</w:t>
            </w:r>
          </w:p>
        </w:tc>
        <w:tc>
          <w:tcPr>
            <w:tcW w:w="1384" w:type="dxa"/>
            <w:vAlign w:val="center"/>
          </w:tcPr>
          <w:p w:rsidR="00AC4AC5" w:rsidRPr="00A440D5" w:rsidRDefault="00AC4AC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6,5</w:t>
            </w:r>
          </w:p>
        </w:tc>
      </w:tr>
      <w:tr w:rsidR="00A440D5" w:rsidRPr="00A440D5" w:rsidTr="00024394">
        <w:trPr>
          <w:trHeight w:val="589"/>
          <w:jc w:val="center"/>
        </w:trPr>
        <w:tc>
          <w:tcPr>
            <w:tcW w:w="2249" w:type="dxa"/>
          </w:tcPr>
          <w:p w:rsidR="00AC4AC5" w:rsidRPr="00A440D5" w:rsidRDefault="00AC4AC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Легированная сталь</w:t>
            </w:r>
          </w:p>
        </w:tc>
        <w:tc>
          <w:tcPr>
            <w:tcW w:w="1383" w:type="dxa"/>
            <w:vAlign w:val="center"/>
          </w:tcPr>
          <w:p w:rsidR="00AC4AC5" w:rsidRPr="00A440D5" w:rsidRDefault="00AC4AC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5…4</w:t>
            </w:r>
          </w:p>
        </w:tc>
        <w:tc>
          <w:tcPr>
            <w:tcW w:w="1383" w:type="dxa"/>
            <w:vAlign w:val="center"/>
          </w:tcPr>
          <w:p w:rsidR="00AC4AC5" w:rsidRPr="00A440D5" w:rsidRDefault="00AC4AC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4…2,5</w:t>
            </w:r>
          </w:p>
        </w:tc>
        <w:tc>
          <w:tcPr>
            <w:tcW w:w="1384" w:type="dxa"/>
            <w:vAlign w:val="center"/>
          </w:tcPr>
          <w:p w:rsidR="00AC4AC5" w:rsidRPr="00A440D5" w:rsidRDefault="00AC4AC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2,5</w:t>
            </w:r>
          </w:p>
        </w:tc>
        <w:tc>
          <w:tcPr>
            <w:tcW w:w="1383" w:type="dxa"/>
            <w:vAlign w:val="center"/>
          </w:tcPr>
          <w:p w:rsidR="00AC4AC5" w:rsidRPr="00A440D5" w:rsidRDefault="00AC4AC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7,5…5</w:t>
            </w:r>
          </w:p>
        </w:tc>
        <w:tc>
          <w:tcPr>
            <w:tcW w:w="1384" w:type="dxa"/>
            <w:vAlign w:val="center"/>
          </w:tcPr>
          <w:p w:rsidR="00AC4AC5" w:rsidRPr="00A440D5" w:rsidRDefault="00AC4AC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</w:t>
            </w:r>
          </w:p>
        </w:tc>
      </w:tr>
      <w:tr w:rsidR="00AC4AC5" w:rsidRPr="00A440D5" w:rsidTr="00024394">
        <w:trPr>
          <w:jc w:val="center"/>
        </w:trPr>
        <w:tc>
          <w:tcPr>
            <w:tcW w:w="9166" w:type="dxa"/>
            <w:gridSpan w:val="6"/>
          </w:tcPr>
          <w:p w:rsidR="00AC4AC5" w:rsidRPr="00A440D5" w:rsidRDefault="00C14EA3" w:rsidP="00932BBC">
            <w:pPr>
              <w:spacing w:before="120"/>
              <w:ind w:firstLine="709"/>
              <w:rPr>
                <w:szCs w:val="20"/>
              </w:rPr>
            </w:pPr>
            <w:r w:rsidRPr="00A440D5">
              <w:rPr>
                <w:szCs w:val="20"/>
              </w:rPr>
              <w:t>При контролируемой затяжке (в крупносерийном и массовом производстве) коэффициент запаса болтов из углеродистых сталей при статической нагрузке [</w:t>
            </w:r>
            <w:r w:rsidRPr="00A440D5">
              <w:rPr>
                <w:i/>
                <w:szCs w:val="20"/>
                <w:lang w:val="en-US"/>
              </w:rPr>
              <w:t>S</w:t>
            </w:r>
            <w:r w:rsidRPr="00A440D5">
              <w:rPr>
                <w:szCs w:val="20"/>
              </w:rPr>
              <w:t>] = 1,3…2,5; большие значения – для ко</w:t>
            </w:r>
            <w:r w:rsidRPr="00A440D5">
              <w:rPr>
                <w:szCs w:val="20"/>
              </w:rPr>
              <w:t>н</w:t>
            </w:r>
            <w:r w:rsidRPr="00A440D5">
              <w:rPr>
                <w:szCs w:val="20"/>
              </w:rPr>
              <w:t>струкций повышенной ответственности или при невысокой точности определения действующих нагрузок.</w:t>
            </w:r>
          </w:p>
        </w:tc>
      </w:tr>
    </w:tbl>
    <w:p w:rsidR="0069536D" w:rsidRDefault="0069536D" w:rsidP="0069536D">
      <w:pPr>
        <w:spacing w:before="120"/>
        <w:rPr>
          <w:szCs w:val="20"/>
        </w:rPr>
      </w:pPr>
    </w:p>
    <w:p w:rsidR="0069536D" w:rsidRDefault="0069536D" w:rsidP="0069536D">
      <w:pPr>
        <w:spacing w:before="120"/>
        <w:rPr>
          <w:szCs w:val="20"/>
        </w:rPr>
      </w:pPr>
    </w:p>
    <w:p w:rsidR="0069536D" w:rsidRDefault="0069536D" w:rsidP="0069536D">
      <w:pPr>
        <w:spacing w:before="120"/>
        <w:rPr>
          <w:szCs w:val="20"/>
        </w:rPr>
        <w:sectPr w:rsidR="0069536D" w:rsidSect="0003656D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435"/>
        </w:sectPr>
      </w:pPr>
    </w:p>
    <w:p w:rsidR="00430477" w:rsidRDefault="00430477" w:rsidP="0069536D">
      <w:pPr>
        <w:spacing w:after="120"/>
        <w:rPr>
          <w:szCs w:val="20"/>
        </w:rPr>
      </w:pPr>
      <w:r>
        <w:rPr>
          <w:szCs w:val="20"/>
        </w:rPr>
        <w:lastRenderedPageBreak/>
        <w:t xml:space="preserve">Таблица А.3 – </w:t>
      </w:r>
      <w:r w:rsidR="00501593">
        <w:rPr>
          <w:szCs w:val="20"/>
        </w:rPr>
        <w:t xml:space="preserve">Допускаемая нагрузка </w:t>
      </w:r>
      <w:r w:rsidR="00501593" w:rsidRPr="00501593">
        <w:rPr>
          <w:szCs w:val="20"/>
        </w:rPr>
        <w:t>[</w:t>
      </w:r>
      <w:r w:rsidR="00501593" w:rsidRPr="00501593">
        <w:rPr>
          <w:i/>
          <w:szCs w:val="20"/>
          <w:lang w:val="en-US"/>
        </w:rPr>
        <w:t>F</w:t>
      </w:r>
      <w:r w:rsidR="00501593" w:rsidRPr="00501593">
        <w:rPr>
          <w:szCs w:val="20"/>
        </w:rPr>
        <w:t>]</w:t>
      </w:r>
      <w:r w:rsidR="00501593">
        <w:rPr>
          <w:szCs w:val="20"/>
        </w:rPr>
        <w:t xml:space="preserve"> для затянутых болтов класса прочности 3.6</w:t>
      </w:r>
      <w:r w:rsidR="00C1212F">
        <w:rPr>
          <w:szCs w:val="20"/>
        </w:rPr>
        <w:t>,</w:t>
      </w:r>
      <w:r>
        <w:rPr>
          <w:szCs w:val="20"/>
        </w:rPr>
        <w:t xml:space="preserve"> кН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225"/>
        <w:gridCol w:w="2126"/>
        <w:gridCol w:w="1963"/>
        <w:gridCol w:w="2160"/>
      </w:tblGrid>
      <w:tr w:rsidR="00A440D5" w:rsidRPr="00A440D5" w:rsidTr="00024394">
        <w:trPr>
          <w:trHeight w:val="422"/>
          <w:jc w:val="center"/>
        </w:trPr>
        <w:tc>
          <w:tcPr>
            <w:tcW w:w="1392" w:type="dxa"/>
            <w:vMerge w:val="restart"/>
            <w:vAlign w:val="center"/>
          </w:tcPr>
          <w:p w:rsidR="009831F1" w:rsidRPr="00A440D5" w:rsidRDefault="009831F1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Тип</w:t>
            </w:r>
          </w:p>
          <w:p w:rsidR="009831F1" w:rsidRPr="00A440D5" w:rsidRDefault="009831F1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резьбы</w:t>
            </w:r>
          </w:p>
        </w:tc>
        <w:tc>
          <w:tcPr>
            <w:tcW w:w="2022" w:type="dxa"/>
            <w:vMerge w:val="restart"/>
            <w:vAlign w:val="center"/>
          </w:tcPr>
          <w:p w:rsidR="009831F1" w:rsidRPr="00A440D5" w:rsidRDefault="009831F1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Внутренний диаметр рез</w:t>
            </w:r>
            <w:r w:rsidRPr="00A440D5">
              <w:rPr>
                <w:szCs w:val="20"/>
              </w:rPr>
              <w:t>ь</w:t>
            </w:r>
            <w:r w:rsidRPr="00A440D5">
              <w:rPr>
                <w:szCs w:val="20"/>
              </w:rPr>
              <w:t>бы</w:t>
            </w:r>
            <w:r w:rsidR="003165AB" w:rsidRPr="00A440D5">
              <w:rPr>
                <w:szCs w:val="20"/>
              </w:rPr>
              <w:t>, мм</w:t>
            </w:r>
            <w:r w:rsidRPr="00A440D5">
              <w:rPr>
                <w:szCs w:val="20"/>
              </w:rPr>
              <w:t xml:space="preserve"> (СТ СЭВ 185-75)</w:t>
            </w:r>
          </w:p>
        </w:tc>
        <w:tc>
          <w:tcPr>
            <w:tcW w:w="1932" w:type="dxa"/>
            <w:vMerge w:val="restart"/>
            <w:vAlign w:val="center"/>
          </w:tcPr>
          <w:p w:rsidR="009831F1" w:rsidRPr="00A440D5" w:rsidRDefault="009831F1" w:rsidP="009B249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Расч</w:t>
            </w:r>
            <w:r w:rsidR="009B2495">
              <w:rPr>
                <w:szCs w:val="20"/>
              </w:rPr>
              <w:t>ё</w:t>
            </w:r>
            <w:r w:rsidRPr="00A440D5">
              <w:rPr>
                <w:szCs w:val="20"/>
              </w:rPr>
              <w:t>тная площадь стержня бо</w:t>
            </w:r>
            <w:r w:rsidRPr="00A440D5">
              <w:rPr>
                <w:szCs w:val="20"/>
              </w:rPr>
              <w:t>л</w:t>
            </w:r>
            <w:r w:rsidRPr="00A440D5">
              <w:rPr>
                <w:szCs w:val="20"/>
              </w:rPr>
              <w:t>та</w:t>
            </w:r>
            <w:proofErr w:type="gramStart"/>
            <w:r w:rsidRPr="00A440D5">
              <w:rPr>
                <w:szCs w:val="20"/>
              </w:rPr>
              <w:t xml:space="preserve"> А</w:t>
            </w:r>
            <w:proofErr w:type="gramEnd"/>
            <w:r w:rsidRPr="00A440D5">
              <w:rPr>
                <w:szCs w:val="20"/>
              </w:rPr>
              <w:t>, мм</w:t>
            </w:r>
            <w:r w:rsidR="003165AB" w:rsidRPr="00A440D5">
              <w:rPr>
                <w:szCs w:val="20"/>
                <w:vertAlign w:val="superscript"/>
              </w:rPr>
              <w:t>2</w:t>
            </w:r>
          </w:p>
        </w:tc>
        <w:tc>
          <w:tcPr>
            <w:tcW w:w="3747" w:type="dxa"/>
            <w:gridSpan w:val="2"/>
          </w:tcPr>
          <w:p w:rsidR="009831F1" w:rsidRPr="00A440D5" w:rsidRDefault="009831F1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 xml:space="preserve">Допускаемая нагрузка </w:t>
            </w:r>
            <w:r w:rsidR="00722A42" w:rsidRPr="00A440D5">
              <w:rPr>
                <w:position w:val="-18"/>
                <w:szCs w:val="20"/>
              </w:rPr>
              <w:object w:dxaOrig="380" w:dyaOrig="480">
                <v:shape id="_x0000_i1057" type="#_x0000_t75" style="width:18.6pt;height:24pt" o:ole="">
                  <v:imagedata r:id="rId74" o:title=""/>
                </v:shape>
                <o:OLEObject Type="Embed" ProgID="Equation.3" ShapeID="_x0000_i1057" DrawAspect="Content" ObjectID="_1536655724" r:id="rId75"/>
              </w:object>
            </w:r>
          </w:p>
        </w:tc>
      </w:tr>
      <w:tr w:rsidR="00A440D5" w:rsidRPr="00A440D5" w:rsidTr="00024394">
        <w:trPr>
          <w:trHeight w:val="1056"/>
          <w:jc w:val="center"/>
        </w:trPr>
        <w:tc>
          <w:tcPr>
            <w:tcW w:w="1392" w:type="dxa"/>
            <w:vMerge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</w:p>
        </w:tc>
        <w:tc>
          <w:tcPr>
            <w:tcW w:w="2022" w:type="dxa"/>
            <w:vMerge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</w:p>
        </w:tc>
        <w:tc>
          <w:tcPr>
            <w:tcW w:w="1932" w:type="dxa"/>
            <w:vMerge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</w:p>
        </w:tc>
        <w:tc>
          <w:tcPr>
            <w:tcW w:w="1784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неконтро</w:t>
            </w:r>
            <w:r w:rsidRPr="00A440D5">
              <w:rPr>
                <w:szCs w:val="20"/>
              </w:rPr>
              <w:softHyphen/>
              <w:t>лируемая затяжка</w:t>
            </w:r>
          </w:p>
        </w:tc>
        <w:tc>
          <w:tcPr>
            <w:tcW w:w="1963" w:type="dxa"/>
          </w:tcPr>
          <w:p w:rsidR="00D216E8" w:rsidRPr="00A440D5" w:rsidRDefault="00024394" w:rsidP="00A440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контро</w:t>
            </w:r>
            <w:r>
              <w:rPr>
                <w:szCs w:val="20"/>
              </w:rPr>
              <w:softHyphen/>
              <w:t>лируемая</w:t>
            </w:r>
            <w:r>
              <w:rPr>
                <w:szCs w:val="20"/>
              </w:rPr>
              <w:br/>
            </w:r>
            <w:r w:rsidR="00D216E8" w:rsidRPr="00A440D5">
              <w:rPr>
                <w:szCs w:val="20"/>
              </w:rPr>
              <w:t>з</w:t>
            </w:r>
            <w:r w:rsidR="00D216E8" w:rsidRPr="00A440D5">
              <w:rPr>
                <w:szCs w:val="20"/>
              </w:rPr>
              <w:t>а</w:t>
            </w:r>
            <w:r w:rsidR="00D216E8" w:rsidRPr="00A440D5">
              <w:rPr>
                <w:szCs w:val="20"/>
              </w:rPr>
              <w:t>тяжка</w:t>
            </w:r>
          </w:p>
        </w:tc>
      </w:tr>
      <w:tr w:rsidR="00A440D5" w:rsidRPr="00A440D5" w:rsidTr="00024394">
        <w:trPr>
          <w:jc w:val="center"/>
        </w:trPr>
        <w:tc>
          <w:tcPr>
            <w:tcW w:w="1392" w:type="dxa"/>
          </w:tcPr>
          <w:p w:rsidR="00501593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М6</w:t>
            </w:r>
          </w:p>
        </w:tc>
        <w:tc>
          <w:tcPr>
            <w:tcW w:w="2022" w:type="dxa"/>
          </w:tcPr>
          <w:p w:rsidR="00501593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4,917</w:t>
            </w:r>
          </w:p>
        </w:tc>
        <w:tc>
          <w:tcPr>
            <w:tcW w:w="1932" w:type="dxa"/>
          </w:tcPr>
          <w:p w:rsidR="00501593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17,8</w:t>
            </w:r>
          </w:p>
        </w:tc>
        <w:tc>
          <w:tcPr>
            <w:tcW w:w="1784" w:type="dxa"/>
          </w:tcPr>
          <w:p w:rsidR="00501593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0,83</w:t>
            </w:r>
          </w:p>
        </w:tc>
        <w:tc>
          <w:tcPr>
            <w:tcW w:w="1963" w:type="dxa"/>
          </w:tcPr>
          <w:p w:rsidR="00501593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3,6</w:t>
            </w:r>
          </w:p>
        </w:tc>
      </w:tr>
      <w:tr w:rsidR="00A440D5" w:rsidRPr="00A440D5" w:rsidTr="00024394">
        <w:trPr>
          <w:jc w:val="center"/>
        </w:trPr>
        <w:tc>
          <w:tcPr>
            <w:tcW w:w="1392" w:type="dxa"/>
            <w:vAlign w:val="center"/>
          </w:tcPr>
          <w:p w:rsidR="00D216E8" w:rsidRDefault="00D216E8" w:rsidP="00A440D5">
            <w:pPr>
              <w:jc w:val="center"/>
            </w:pPr>
            <w:r w:rsidRPr="00A440D5">
              <w:rPr>
                <w:szCs w:val="20"/>
              </w:rPr>
              <w:t>М8</w:t>
            </w:r>
          </w:p>
        </w:tc>
        <w:tc>
          <w:tcPr>
            <w:tcW w:w="202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6,647</w:t>
            </w:r>
          </w:p>
        </w:tc>
        <w:tc>
          <w:tcPr>
            <w:tcW w:w="193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32,9</w:t>
            </w:r>
          </w:p>
        </w:tc>
        <w:tc>
          <w:tcPr>
            <w:tcW w:w="1784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1,48</w:t>
            </w:r>
          </w:p>
        </w:tc>
        <w:tc>
          <w:tcPr>
            <w:tcW w:w="1963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6,5</w:t>
            </w:r>
          </w:p>
        </w:tc>
      </w:tr>
      <w:tr w:rsidR="00A440D5" w:rsidRPr="00A440D5" w:rsidTr="00024394">
        <w:trPr>
          <w:jc w:val="center"/>
        </w:trPr>
        <w:tc>
          <w:tcPr>
            <w:tcW w:w="1392" w:type="dxa"/>
            <w:vAlign w:val="center"/>
          </w:tcPr>
          <w:p w:rsidR="00D216E8" w:rsidRDefault="00D216E8" w:rsidP="00A440D5">
            <w:pPr>
              <w:jc w:val="center"/>
            </w:pPr>
            <w:r w:rsidRPr="00A440D5">
              <w:rPr>
                <w:szCs w:val="20"/>
              </w:rPr>
              <w:t>М10</w:t>
            </w:r>
          </w:p>
        </w:tc>
        <w:tc>
          <w:tcPr>
            <w:tcW w:w="202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8,376</w:t>
            </w:r>
          </w:p>
        </w:tc>
        <w:tc>
          <w:tcPr>
            <w:tcW w:w="193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52,3</w:t>
            </w:r>
          </w:p>
        </w:tc>
        <w:tc>
          <w:tcPr>
            <w:tcW w:w="1784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2,40</w:t>
            </w:r>
          </w:p>
        </w:tc>
        <w:tc>
          <w:tcPr>
            <w:tcW w:w="1963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10,3</w:t>
            </w:r>
          </w:p>
        </w:tc>
      </w:tr>
      <w:tr w:rsidR="00A440D5" w:rsidRPr="00A440D5" w:rsidTr="00024394">
        <w:trPr>
          <w:jc w:val="center"/>
        </w:trPr>
        <w:tc>
          <w:tcPr>
            <w:tcW w:w="1392" w:type="dxa"/>
            <w:vAlign w:val="center"/>
          </w:tcPr>
          <w:p w:rsidR="00D216E8" w:rsidRDefault="00D216E8" w:rsidP="00A440D5">
            <w:pPr>
              <w:jc w:val="center"/>
            </w:pPr>
            <w:r w:rsidRPr="00A440D5">
              <w:rPr>
                <w:szCs w:val="20"/>
              </w:rPr>
              <w:t>М12</w:t>
            </w:r>
          </w:p>
        </w:tc>
        <w:tc>
          <w:tcPr>
            <w:tcW w:w="202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10,106</w:t>
            </w:r>
          </w:p>
        </w:tc>
        <w:tc>
          <w:tcPr>
            <w:tcW w:w="193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76,3</w:t>
            </w:r>
          </w:p>
        </w:tc>
        <w:tc>
          <w:tcPr>
            <w:tcW w:w="1784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3,70</w:t>
            </w:r>
          </w:p>
        </w:tc>
        <w:tc>
          <w:tcPr>
            <w:tcW w:w="1963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14,4</w:t>
            </w:r>
          </w:p>
        </w:tc>
      </w:tr>
      <w:tr w:rsidR="00A440D5" w:rsidRPr="00A440D5" w:rsidTr="00024394">
        <w:trPr>
          <w:jc w:val="center"/>
        </w:trPr>
        <w:tc>
          <w:tcPr>
            <w:tcW w:w="1392" w:type="dxa"/>
            <w:vAlign w:val="center"/>
          </w:tcPr>
          <w:p w:rsidR="00D216E8" w:rsidRDefault="00D216E8" w:rsidP="00A440D5">
            <w:pPr>
              <w:jc w:val="center"/>
            </w:pPr>
            <w:r w:rsidRPr="00A440D5">
              <w:rPr>
                <w:szCs w:val="20"/>
              </w:rPr>
              <w:t>М14</w:t>
            </w:r>
          </w:p>
        </w:tc>
        <w:tc>
          <w:tcPr>
            <w:tcW w:w="202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11,835</w:t>
            </w:r>
          </w:p>
        </w:tc>
        <w:tc>
          <w:tcPr>
            <w:tcW w:w="193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104,5</w:t>
            </w:r>
          </w:p>
        </w:tc>
        <w:tc>
          <w:tcPr>
            <w:tcW w:w="1784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5,10</w:t>
            </w:r>
          </w:p>
        </w:tc>
        <w:tc>
          <w:tcPr>
            <w:tcW w:w="1963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20,6</w:t>
            </w:r>
          </w:p>
        </w:tc>
      </w:tr>
      <w:tr w:rsidR="00A440D5" w:rsidRPr="00A440D5" w:rsidTr="00024394">
        <w:trPr>
          <w:jc w:val="center"/>
        </w:trPr>
        <w:tc>
          <w:tcPr>
            <w:tcW w:w="1392" w:type="dxa"/>
            <w:vAlign w:val="center"/>
          </w:tcPr>
          <w:p w:rsidR="00D216E8" w:rsidRDefault="00D216E8" w:rsidP="00A440D5">
            <w:pPr>
              <w:jc w:val="center"/>
            </w:pPr>
            <w:r w:rsidRPr="00A440D5">
              <w:rPr>
                <w:szCs w:val="20"/>
              </w:rPr>
              <w:t>М16</w:t>
            </w:r>
          </w:p>
        </w:tc>
        <w:tc>
          <w:tcPr>
            <w:tcW w:w="202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13,835</w:t>
            </w:r>
          </w:p>
        </w:tc>
        <w:tc>
          <w:tcPr>
            <w:tcW w:w="193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144</w:t>
            </w:r>
          </w:p>
        </w:tc>
        <w:tc>
          <w:tcPr>
            <w:tcW w:w="1784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7,50</w:t>
            </w:r>
          </w:p>
        </w:tc>
        <w:tc>
          <w:tcPr>
            <w:tcW w:w="1963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27</w:t>
            </w:r>
          </w:p>
        </w:tc>
      </w:tr>
      <w:tr w:rsidR="00A440D5" w:rsidRPr="00A440D5" w:rsidTr="00024394">
        <w:trPr>
          <w:jc w:val="center"/>
        </w:trPr>
        <w:tc>
          <w:tcPr>
            <w:tcW w:w="1392" w:type="dxa"/>
            <w:vAlign w:val="center"/>
          </w:tcPr>
          <w:p w:rsidR="00D216E8" w:rsidRDefault="00D216E8" w:rsidP="00A440D5">
            <w:pPr>
              <w:jc w:val="center"/>
            </w:pPr>
            <w:r w:rsidRPr="00A440D5">
              <w:rPr>
                <w:szCs w:val="20"/>
              </w:rPr>
              <w:t>М18</w:t>
            </w:r>
          </w:p>
        </w:tc>
        <w:tc>
          <w:tcPr>
            <w:tcW w:w="202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15,294</w:t>
            </w:r>
          </w:p>
        </w:tc>
        <w:tc>
          <w:tcPr>
            <w:tcW w:w="193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175</w:t>
            </w:r>
          </w:p>
        </w:tc>
        <w:tc>
          <w:tcPr>
            <w:tcW w:w="1784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10,30</w:t>
            </w:r>
          </w:p>
        </w:tc>
        <w:tc>
          <w:tcPr>
            <w:tcW w:w="1963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33</w:t>
            </w:r>
          </w:p>
        </w:tc>
      </w:tr>
      <w:tr w:rsidR="00A440D5" w:rsidRPr="00A440D5" w:rsidTr="00024394">
        <w:trPr>
          <w:jc w:val="center"/>
        </w:trPr>
        <w:tc>
          <w:tcPr>
            <w:tcW w:w="1392" w:type="dxa"/>
            <w:vAlign w:val="center"/>
          </w:tcPr>
          <w:p w:rsidR="00D216E8" w:rsidRDefault="00D216E8" w:rsidP="00A440D5">
            <w:pPr>
              <w:jc w:val="center"/>
            </w:pPr>
            <w:r w:rsidRPr="00A440D5">
              <w:rPr>
                <w:szCs w:val="20"/>
              </w:rPr>
              <w:t>М20</w:t>
            </w:r>
          </w:p>
        </w:tc>
        <w:tc>
          <w:tcPr>
            <w:tcW w:w="202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17,294</w:t>
            </w:r>
          </w:p>
        </w:tc>
        <w:tc>
          <w:tcPr>
            <w:tcW w:w="193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226</w:t>
            </w:r>
          </w:p>
        </w:tc>
        <w:tc>
          <w:tcPr>
            <w:tcW w:w="1784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14,40</w:t>
            </w:r>
          </w:p>
        </w:tc>
        <w:tc>
          <w:tcPr>
            <w:tcW w:w="1963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44</w:t>
            </w:r>
          </w:p>
        </w:tc>
      </w:tr>
      <w:tr w:rsidR="00A440D5" w:rsidRPr="00A440D5" w:rsidTr="00024394">
        <w:trPr>
          <w:jc w:val="center"/>
        </w:trPr>
        <w:tc>
          <w:tcPr>
            <w:tcW w:w="1392" w:type="dxa"/>
            <w:vAlign w:val="center"/>
          </w:tcPr>
          <w:p w:rsidR="00D216E8" w:rsidRDefault="00D216E8" w:rsidP="00A440D5">
            <w:pPr>
              <w:jc w:val="center"/>
            </w:pPr>
            <w:r w:rsidRPr="00A440D5">
              <w:rPr>
                <w:szCs w:val="20"/>
              </w:rPr>
              <w:t>М22</w:t>
            </w:r>
          </w:p>
        </w:tc>
        <w:tc>
          <w:tcPr>
            <w:tcW w:w="202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19,294</w:t>
            </w:r>
          </w:p>
        </w:tc>
        <w:tc>
          <w:tcPr>
            <w:tcW w:w="193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282</w:t>
            </w:r>
          </w:p>
        </w:tc>
        <w:tc>
          <w:tcPr>
            <w:tcW w:w="1784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19,10</w:t>
            </w:r>
          </w:p>
        </w:tc>
        <w:tc>
          <w:tcPr>
            <w:tcW w:w="1963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55</w:t>
            </w:r>
          </w:p>
        </w:tc>
      </w:tr>
      <w:tr w:rsidR="00A440D5" w:rsidRPr="00A440D5" w:rsidTr="00024394">
        <w:trPr>
          <w:jc w:val="center"/>
        </w:trPr>
        <w:tc>
          <w:tcPr>
            <w:tcW w:w="1392" w:type="dxa"/>
            <w:vAlign w:val="center"/>
          </w:tcPr>
          <w:p w:rsidR="00D216E8" w:rsidRDefault="00D216E8" w:rsidP="00A440D5">
            <w:pPr>
              <w:jc w:val="center"/>
            </w:pPr>
            <w:r w:rsidRPr="00A440D5">
              <w:rPr>
                <w:szCs w:val="20"/>
              </w:rPr>
              <w:t>М24</w:t>
            </w:r>
          </w:p>
        </w:tc>
        <w:tc>
          <w:tcPr>
            <w:tcW w:w="202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20,752</w:t>
            </w:r>
          </w:p>
        </w:tc>
        <w:tc>
          <w:tcPr>
            <w:tcW w:w="193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324</w:t>
            </w:r>
          </w:p>
        </w:tc>
        <w:tc>
          <w:tcPr>
            <w:tcW w:w="1784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23,60</w:t>
            </w:r>
          </w:p>
        </w:tc>
        <w:tc>
          <w:tcPr>
            <w:tcW w:w="1963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64</w:t>
            </w:r>
          </w:p>
        </w:tc>
      </w:tr>
      <w:tr w:rsidR="00A440D5" w:rsidRPr="00A440D5" w:rsidTr="00024394">
        <w:trPr>
          <w:jc w:val="center"/>
        </w:trPr>
        <w:tc>
          <w:tcPr>
            <w:tcW w:w="1392" w:type="dxa"/>
            <w:vAlign w:val="center"/>
          </w:tcPr>
          <w:p w:rsidR="00D216E8" w:rsidRDefault="00D216E8" w:rsidP="00A440D5">
            <w:pPr>
              <w:jc w:val="center"/>
            </w:pPr>
            <w:r w:rsidRPr="00A440D5">
              <w:rPr>
                <w:szCs w:val="20"/>
              </w:rPr>
              <w:t>М27</w:t>
            </w:r>
          </w:p>
        </w:tc>
        <w:tc>
          <w:tcPr>
            <w:tcW w:w="202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23,752</w:t>
            </w:r>
          </w:p>
        </w:tc>
        <w:tc>
          <w:tcPr>
            <w:tcW w:w="193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427</w:t>
            </w:r>
          </w:p>
        </w:tc>
        <w:tc>
          <w:tcPr>
            <w:tcW w:w="1784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33,00</w:t>
            </w:r>
          </w:p>
        </w:tc>
        <w:tc>
          <w:tcPr>
            <w:tcW w:w="1963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83</w:t>
            </w:r>
          </w:p>
        </w:tc>
      </w:tr>
      <w:tr w:rsidR="00A440D5" w:rsidRPr="00A440D5" w:rsidTr="00024394">
        <w:trPr>
          <w:jc w:val="center"/>
        </w:trPr>
        <w:tc>
          <w:tcPr>
            <w:tcW w:w="1392" w:type="dxa"/>
            <w:vAlign w:val="center"/>
          </w:tcPr>
          <w:p w:rsidR="00D216E8" w:rsidRDefault="00D216E8" w:rsidP="00A440D5">
            <w:pPr>
              <w:jc w:val="center"/>
            </w:pPr>
            <w:r w:rsidRPr="00A440D5">
              <w:rPr>
                <w:szCs w:val="20"/>
              </w:rPr>
              <w:t>М30</w:t>
            </w:r>
          </w:p>
        </w:tc>
        <w:tc>
          <w:tcPr>
            <w:tcW w:w="202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26,211</w:t>
            </w:r>
          </w:p>
        </w:tc>
        <w:tc>
          <w:tcPr>
            <w:tcW w:w="193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518</w:t>
            </w:r>
          </w:p>
        </w:tc>
        <w:tc>
          <w:tcPr>
            <w:tcW w:w="1784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45,00</w:t>
            </w:r>
          </w:p>
        </w:tc>
        <w:tc>
          <w:tcPr>
            <w:tcW w:w="1963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100</w:t>
            </w:r>
          </w:p>
        </w:tc>
      </w:tr>
      <w:tr w:rsidR="00A440D5" w:rsidRPr="00A440D5" w:rsidTr="00024394">
        <w:trPr>
          <w:jc w:val="center"/>
        </w:trPr>
        <w:tc>
          <w:tcPr>
            <w:tcW w:w="1392" w:type="dxa"/>
            <w:vAlign w:val="center"/>
          </w:tcPr>
          <w:p w:rsidR="00D216E8" w:rsidRDefault="00D216E8" w:rsidP="00A440D5">
            <w:pPr>
              <w:jc w:val="center"/>
            </w:pPr>
            <w:r w:rsidRPr="00A440D5">
              <w:rPr>
                <w:szCs w:val="20"/>
              </w:rPr>
              <w:t>М33</w:t>
            </w:r>
          </w:p>
        </w:tc>
        <w:tc>
          <w:tcPr>
            <w:tcW w:w="202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26,211</w:t>
            </w:r>
          </w:p>
        </w:tc>
        <w:tc>
          <w:tcPr>
            <w:tcW w:w="193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647</w:t>
            </w:r>
          </w:p>
        </w:tc>
        <w:tc>
          <w:tcPr>
            <w:tcW w:w="1784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56,2</w:t>
            </w:r>
          </w:p>
        </w:tc>
        <w:tc>
          <w:tcPr>
            <w:tcW w:w="1963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128</w:t>
            </w:r>
          </w:p>
        </w:tc>
      </w:tr>
      <w:tr w:rsidR="00A440D5" w:rsidRPr="00A440D5" w:rsidTr="00024394">
        <w:trPr>
          <w:jc w:val="center"/>
        </w:trPr>
        <w:tc>
          <w:tcPr>
            <w:tcW w:w="1392" w:type="dxa"/>
            <w:vAlign w:val="center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М36</w:t>
            </w:r>
          </w:p>
        </w:tc>
        <w:tc>
          <w:tcPr>
            <w:tcW w:w="202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31,670</w:t>
            </w:r>
          </w:p>
        </w:tc>
        <w:tc>
          <w:tcPr>
            <w:tcW w:w="1932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760</w:t>
            </w:r>
          </w:p>
        </w:tc>
        <w:tc>
          <w:tcPr>
            <w:tcW w:w="1784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72,00</w:t>
            </w:r>
          </w:p>
        </w:tc>
        <w:tc>
          <w:tcPr>
            <w:tcW w:w="1963" w:type="dxa"/>
          </w:tcPr>
          <w:p w:rsidR="00D216E8" w:rsidRPr="00A440D5" w:rsidRDefault="00D216E8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152</w:t>
            </w:r>
          </w:p>
        </w:tc>
      </w:tr>
    </w:tbl>
    <w:p w:rsidR="0069536D" w:rsidRDefault="0069536D" w:rsidP="0069536D">
      <w:pPr>
        <w:spacing w:before="120" w:after="120"/>
        <w:rPr>
          <w:szCs w:val="20"/>
        </w:rPr>
        <w:sectPr w:rsidR="0069536D" w:rsidSect="0003656D">
          <w:pgSz w:w="11906" w:h="16838"/>
          <w:pgMar w:top="1134" w:right="567" w:bottom="1134" w:left="1134" w:header="709" w:footer="709" w:gutter="0"/>
          <w:cols w:space="708"/>
          <w:titlePg/>
          <w:docGrid w:linePitch="435"/>
        </w:sectPr>
      </w:pPr>
    </w:p>
    <w:p w:rsidR="000305B0" w:rsidRPr="00F0782D" w:rsidRDefault="000305B0" w:rsidP="0069536D">
      <w:pPr>
        <w:spacing w:before="120" w:after="120"/>
        <w:rPr>
          <w:szCs w:val="20"/>
        </w:rPr>
      </w:pPr>
      <w:r>
        <w:rPr>
          <w:szCs w:val="20"/>
        </w:rPr>
        <w:lastRenderedPageBreak/>
        <w:t xml:space="preserve">Таблица А.4 </w:t>
      </w:r>
      <w:r w:rsidRPr="00C64CEA">
        <w:rPr>
          <w:szCs w:val="20"/>
        </w:rPr>
        <w:t>–</w:t>
      </w:r>
      <w:r w:rsidRPr="008F0B64">
        <w:rPr>
          <w:color w:val="FF0000"/>
          <w:szCs w:val="20"/>
        </w:rPr>
        <w:t xml:space="preserve"> </w:t>
      </w:r>
      <w:r w:rsidRPr="00F0782D">
        <w:rPr>
          <w:szCs w:val="20"/>
        </w:rPr>
        <w:t>Резьба метрическая (ГОСТ 8724-81)</w:t>
      </w:r>
      <w:r w:rsidR="00C1212F">
        <w:rPr>
          <w:szCs w:val="20"/>
        </w:rPr>
        <w:t xml:space="preserve">, </w:t>
      </w:r>
      <w:r w:rsidRPr="00F0782D">
        <w:rPr>
          <w:szCs w:val="20"/>
        </w:rPr>
        <w:t>мм</w:t>
      </w:r>
    </w:p>
    <w:tbl>
      <w:tblPr>
        <w:tblW w:w="9451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962"/>
        <w:gridCol w:w="1526"/>
        <w:gridCol w:w="1151"/>
        <w:gridCol w:w="1286"/>
        <w:gridCol w:w="963"/>
        <w:gridCol w:w="1526"/>
        <w:gridCol w:w="1151"/>
      </w:tblGrid>
      <w:tr w:rsidR="000305B0" w:rsidRPr="00F0782D" w:rsidTr="0069536D">
        <w:trPr>
          <w:jc w:val="center"/>
        </w:trPr>
        <w:tc>
          <w:tcPr>
            <w:tcW w:w="9451" w:type="dxa"/>
            <w:gridSpan w:val="8"/>
            <w:vAlign w:val="center"/>
          </w:tcPr>
          <w:p w:rsidR="000305B0" w:rsidRPr="00F0782D" w:rsidRDefault="00144EEE" w:rsidP="00C1212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58" type="#_x0000_t75" style="width:5in;height:196.2pt">
                  <v:imagedata r:id="rId76" o:title="рис 1" cropbottom="41003f" cropright="31403f"/>
                </v:shape>
              </w:pict>
            </w:r>
          </w:p>
        </w:tc>
      </w:tr>
      <w:tr w:rsidR="00722A42" w:rsidRPr="00A440D5" w:rsidTr="00BE7EF9">
        <w:trPr>
          <w:trHeight w:val="579"/>
          <w:jc w:val="center"/>
        </w:trPr>
        <w:tc>
          <w:tcPr>
            <w:tcW w:w="1585" w:type="dxa"/>
            <w:vMerge w:val="restart"/>
            <w:vAlign w:val="center"/>
          </w:tcPr>
          <w:p w:rsidR="00722A42" w:rsidRPr="00BE7EF9" w:rsidRDefault="00722A42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Номинал</w:t>
            </w:r>
            <w:r w:rsidRPr="00A440D5">
              <w:rPr>
                <w:sz w:val="28"/>
                <w:szCs w:val="28"/>
              </w:rPr>
              <w:t>ь</w:t>
            </w:r>
            <w:r w:rsidR="00BE7EF9">
              <w:rPr>
                <w:sz w:val="28"/>
                <w:szCs w:val="28"/>
              </w:rPr>
              <w:t>ный</w:t>
            </w:r>
            <w:r w:rsidR="00BE7EF9">
              <w:rPr>
                <w:sz w:val="28"/>
                <w:szCs w:val="28"/>
              </w:rPr>
              <w:br/>
            </w:r>
            <w:r w:rsidRPr="00A440D5">
              <w:rPr>
                <w:sz w:val="28"/>
                <w:szCs w:val="28"/>
              </w:rPr>
              <w:t xml:space="preserve">диаметр резьбы </w:t>
            </w:r>
            <w:r w:rsidRPr="00A440D5">
              <w:rPr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4523" w:type="dxa"/>
            <w:gridSpan w:val="4"/>
            <w:vAlign w:val="center"/>
          </w:tcPr>
          <w:p w:rsidR="00722A42" w:rsidRPr="00A440D5" w:rsidRDefault="00722A42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Резьбы с крупным шагом</w:t>
            </w:r>
          </w:p>
        </w:tc>
        <w:tc>
          <w:tcPr>
            <w:tcW w:w="3343" w:type="dxa"/>
            <w:gridSpan w:val="3"/>
            <w:vAlign w:val="center"/>
          </w:tcPr>
          <w:p w:rsidR="00722A42" w:rsidRPr="00A440D5" w:rsidRDefault="00722A42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Резьбы с мелким</w:t>
            </w:r>
          </w:p>
          <w:p w:rsidR="00722A42" w:rsidRPr="00A440D5" w:rsidRDefault="00722A42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шагом</w:t>
            </w:r>
          </w:p>
        </w:tc>
      </w:tr>
      <w:tr w:rsidR="00F0782D" w:rsidRPr="00A440D5" w:rsidTr="0069536D">
        <w:trPr>
          <w:jc w:val="center"/>
        </w:trPr>
        <w:tc>
          <w:tcPr>
            <w:tcW w:w="1585" w:type="dxa"/>
            <w:vMerge/>
            <w:vAlign w:val="center"/>
          </w:tcPr>
          <w:p w:rsidR="00722A42" w:rsidRPr="00A440D5" w:rsidRDefault="00722A42" w:rsidP="00A44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722A42" w:rsidRPr="00BE7EF9" w:rsidRDefault="00722A42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Шаг рез</w:t>
            </w:r>
            <w:r w:rsidRPr="00A440D5">
              <w:rPr>
                <w:sz w:val="28"/>
                <w:szCs w:val="28"/>
              </w:rPr>
              <w:t>ь</w:t>
            </w:r>
            <w:r w:rsidRPr="00A440D5">
              <w:rPr>
                <w:sz w:val="28"/>
                <w:szCs w:val="28"/>
              </w:rPr>
              <w:t xml:space="preserve">бы </w:t>
            </w:r>
            <w:r w:rsidRPr="00A440D5">
              <w:rPr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396" w:type="dxa"/>
            <w:vAlign w:val="center"/>
          </w:tcPr>
          <w:p w:rsidR="00722A42" w:rsidRPr="00BE7EF9" w:rsidRDefault="00722A42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Внутре</w:t>
            </w:r>
            <w:r w:rsidRPr="00A440D5">
              <w:rPr>
                <w:sz w:val="28"/>
                <w:szCs w:val="28"/>
              </w:rPr>
              <w:t>н</w:t>
            </w:r>
            <w:r w:rsidRPr="00A440D5">
              <w:rPr>
                <w:sz w:val="28"/>
                <w:szCs w:val="28"/>
              </w:rPr>
              <w:t>ний ди</w:t>
            </w:r>
            <w:r w:rsidRPr="00A440D5">
              <w:rPr>
                <w:sz w:val="28"/>
                <w:szCs w:val="28"/>
              </w:rPr>
              <w:t>а</w:t>
            </w:r>
            <w:r w:rsidRPr="00A440D5">
              <w:rPr>
                <w:sz w:val="28"/>
                <w:szCs w:val="28"/>
              </w:rPr>
              <w:t xml:space="preserve">метр </w:t>
            </w:r>
            <w:r w:rsidRPr="00A440D5">
              <w:rPr>
                <w:i/>
                <w:sz w:val="28"/>
                <w:szCs w:val="28"/>
                <w:lang w:val="en-US"/>
              </w:rPr>
              <w:t>d</w:t>
            </w:r>
            <w:r w:rsidRPr="00BE7EF9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58" w:type="dxa"/>
            <w:vAlign w:val="center"/>
          </w:tcPr>
          <w:p w:rsidR="00722A42" w:rsidRPr="00BE7EF9" w:rsidRDefault="00722A42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Сре</w:t>
            </w:r>
            <w:r w:rsidRPr="00A440D5">
              <w:rPr>
                <w:sz w:val="28"/>
                <w:szCs w:val="28"/>
              </w:rPr>
              <w:t>д</w:t>
            </w:r>
            <w:r w:rsidRPr="00A440D5">
              <w:rPr>
                <w:sz w:val="28"/>
                <w:szCs w:val="28"/>
              </w:rPr>
              <w:t>ний ди</w:t>
            </w:r>
            <w:r w:rsidRPr="00A440D5">
              <w:rPr>
                <w:sz w:val="28"/>
                <w:szCs w:val="28"/>
              </w:rPr>
              <w:t>а</w:t>
            </w:r>
            <w:r w:rsidRPr="00A440D5">
              <w:rPr>
                <w:sz w:val="28"/>
                <w:szCs w:val="28"/>
              </w:rPr>
              <w:t>метр</w:t>
            </w:r>
            <w:r w:rsidRPr="00BE7EF9">
              <w:rPr>
                <w:sz w:val="28"/>
                <w:szCs w:val="28"/>
              </w:rPr>
              <w:t xml:space="preserve"> </w:t>
            </w:r>
            <w:r w:rsidRPr="00A440D5">
              <w:rPr>
                <w:i/>
                <w:sz w:val="28"/>
                <w:szCs w:val="28"/>
                <w:lang w:val="en-US"/>
              </w:rPr>
              <w:t>d</w:t>
            </w:r>
            <w:r w:rsidRPr="00BE7EF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80" w:type="dxa"/>
            <w:vAlign w:val="center"/>
          </w:tcPr>
          <w:p w:rsidR="00722A42" w:rsidRPr="00A440D5" w:rsidRDefault="00722A42" w:rsidP="00071989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Расч</w:t>
            </w:r>
            <w:r w:rsidR="00071989">
              <w:rPr>
                <w:sz w:val="28"/>
                <w:szCs w:val="28"/>
              </w:rPr>
              <w:t>ё</w:t>
            </w:r>
            <w:r w:rsidRPr="00A440D5">
              <w:rPr>
                <w:sz w:val="28"/>
                <w:szCs w:val="28"/>
              </w:rPr>
              <w:t>т</w:t>
            </w:r>
            <w:r w:rsidRPr="00A440D5">
              <w:rPr>
                <w:sz w:val="28"/>
                <w:szCs w:val="28"/>
              </w:rPr>
              <w:t xml:space="preserve">ная площадь сечения винта </w:t>
            </w:r>
            <w:r w:rsidRPr="00A440D5">
              <w:rPr>
                <w:i/>
                <w:sz w:val="28"/>
                <w:szCs w:val="28"/>
                <w:lang w:val="en-US"/>
              </w:rPr>
              <w:t>F</w:t>
            </w:r>
            <w:r w:rsidRPr="00A440D5">
              <w:rPr>
                <w:sz w:val="28"/>
                <w:szCs w:val="28"/>
              </w:rPr>
              <w:t>, мм</w:t>
            </w:r>
            <w:proofErr w:type="gramStart"/>
            <w:r w:rsidRPr="00A440D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89" w:type="dxa"/>
            <w:vAlign w:val="center"/>
          </w:tcPr>
          <w:p w:rsidR="00722A42" w:rsidRPr="00A440D5" w:rsidRDefault="00722A42" w:rsidP="00A440D5">
            <w:pPr>
              <w:jc w:val="center"/>
              <w:rPr>
                <w:sz w:val="28"/>
                <w:szCs w:val="28"/>
                <w:lang w:val="en-US"/>
              </w:rPr>
            </w:pPr>
            <w:r w:rsidRPr="00A440D5">
              <w:rPr>
                <w:sz w:val="28"/>
                <w:szCs w:val="28"/>
              </w:rPr>
              <w:t>Шаг рез</w:t>
            </w:r>
            <w:r w:rsidRPr="00A440D5">
              <w:rPr>
                <w:sz w:val="28"/>
                <w:szCs w:val="28"/>
              </w:rPr>
              <w:t>ь</w:t>
            </w:r>
            <w:r w:rsidRPr="00A440D5">
              <w:rPr>
                <w:sz w:val="28"/>
                <w:szCs w:val="28"/>
              </w:rPr>
              <w:t xml:space="preserve">бы </w:t>
            </w:r>
            <w:r w:rsidRPr="00A440D5">
              <w:rPr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396" w:type="dxa"/>
            <w:vAlign w:val="center"/>
          </w:tcPr>
          <w:p w:rsidR="00722A42" w:rsidRPr="00A440D5" w:rsidRDefault="00722A42" w:rsidP="00A440D5">
            <w:pPr>
              <w:jc w:val="center"/>
              <w:rPr>
                <w:sz w:val="28"/>
                <w:szCs w:val="28"/>
                <w:lang w:val="en-US"/>
              </w:rPr>
            </w:pPr>
            <w:r w:rsidRPr="00A440D5">
              <w:rPr>
                <w:sz w:val="28"/>
                <w:szCs w:val="28"/>
              </w:rPr>
              <w:t>Внутре</w:t>
            </w:r>
            <w:r w:rsidRPr="00A440D5">
              <w:rPr>
                <w:sz w:val="28"/>
                <w:szCs w:val="28"/>
              </w:rPr>
              <w:t>н</w:t>
            </w:r>
            <w:r w:rsidRPr="00A440D5">
              <w:rPr>
                <w:sz w:val="28"/>
                <w:szCs w:val="28"/>
              </w:rPr>
              <w:t>ний ди</w:t>
            </w:r>
            <w:r w:rsidRPr="00A440D5">
              <w:rPr>
                <w:sz w:val="28"/>
                <w:szCs w:val="28"/>
              </w:rPr>
              <w:t>а</w:t>
            </w:r>
            <w:r w:rsidRPr="00A440D5">
              <w:rPr>
                <w:sz w:val="28"/>
                <w:szCs w:val="28"/>
              </w:rPr>
              <w:t xml:space="preserve">метр </w:t>
            </w:r>
            <w:r w:rsidRPr="00A440D5">
              <w:rPr>
                <w:i/>
                <w:sz w:val="28"/>
                <w:szCs w:val="28"/>
                <w:lang w:val="en-US"/>
              </w:rPr>
              <w:t>d</w:t>
            </w:r>
            <w:r w:rsidRPr="00A440D5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058" w:type="dxa"/>
            <w:vAlign w:val="center"/>
          </w:tcPr>
          <w:p w:rsidR="00722A42" w:rsidRPr="00A440D5" w:rsidRDefault="00722A42" w:rsidP="00A440D5">
            <w:pPr>
              <w:jc w:val="center"/>
              <w:rPr>
                <w:sz w:val="28"/>
                <w:szCs w:val="28"/>
                <w:lang w:val="en-US"/>
              </w:rPr>
            </w:pPr>
            <w:r w:rsidRPr="00A440D5">
              <w:rPr>
                <w:sz w:val="28"/>
                <w:szCs w:val="28"/>
              </w:rPr>
              <w:t>Сре</w:t>
            </w:r>
            <w:r w:rsidRPr="00A440D5">
              <w:rPr>
                <w:sz w:val="28"/>
                <w:szCs w:val="28"/>
              </w:rPr>
              <w:t>д</w:t>
            </w:r>
            <w:r w:rsidRPr="00A440D5">
              <w:rPr>
                <w:sz w:val="28"/>
                <w:szCs w:val="28"/>
              </w:rPr>
              <w:t>ний ди</w:t>
            </w:r>
            <w:r w:rsidRPr="00A440D5">
              <w:rPr>
                <w:sz w:val="28"/>
                <w:szCs w:val="28"/>
              </w:rPr>
              <w:t>а</w:t>
            </w:r>
            <w:r w:rsidRPr="00A440D5">
              <w:rPr>
                <w:sz w:val="28"/>
                <w:szCs w:val="28"/>
              </w:rPr>
              <w:t>метр</w:t>
            </w:r>
            <w:r w:rsidRPr="00A440D5">
              <w:rPr>
                <w:sz w:val="28"/>
                <w:szCs w:val="28"/>
                <w:lang w:val="en-US"/>
              </w:rPr>
              <w:t xml:space="preserve"> </w:t>
            </w:r>
            <w:r w:rsidRPr="00A440D5">
              <w:rPr>
                <w:i/>
                <w:sz w:val="28"/>
                <w:szCs w:val="28"/>
                <w:lang w:val="en-US"/>
              </w:rPr>
              <w:t>d</w:t>
            </w:r>
            <w:r w:rsidRPr="00A440D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F0782D" w:rsidRPr="00A440D5" w:rsidTr="0069536D">
        <w:trPr>
          <w:jc w:val="center"/>
        </w:trPr>
        <w:tc>
          <w:tcPr>
            <w:tcW w:w="1585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6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4,918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5,350</w:t>
            </w:r>
          </w:p>
        </w:tc>
        <w:tc>
          <w:tcPr>
            <w:tcW w:w="1180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17</w:t>
            </w:r>
            <w:r w:rsidR="003165AB" w:rsidRPr="00A440D5">
              <w:rPr>
                <w:sz w:val="28"/>
                <w:szCs w:val="28"/>
              </w:rPr>
              <w:t>,</w:t>
            </w:r>
            <w:r w:rsidRPr="00A440D5">
              <w:rPr>
                <w:sz w:val="28"/>
                <w:szCs w:val="28"/>
              </w:rPr>
              <w:t>8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0,75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5,188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5,513</w:t>
            </w:r>
          </w:p>
        </w:tc>
      </w:tr>
      <w:tr w:rsidR="00F0782D" w:rsidRPr="00A440D5" w:rsidTr="0069536D">
        <w:trPr>
          <w:jc w:val="center"/>
        </w:trPr>
        <w:tc>
          <w:tcPr>
            <w:tcW w:w="1585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8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1,25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6,647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7,188</w:t>
            </w:r>
          </w:p>
        </w:tc>
        <w:tc>
          <w:tcPr>
            <w:tcW w:w="1180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32</w:t>
            </w:r>
            <w:r w:rsidR="003165AB" w:rsidRPr="00A440D5">
              <w:rPr>
                <w:sz w:val="28"/>
                <w:szCs w:val="28"/>
              </w:rPr>
              <w:t>,</w:t>
            </w:r>
            <w:r w:rsidRPr="00A440D5">
              <w:rPr>
                <w:sz w:val="28"/>
                <w:szCs w:val="28"/>
              </w:rPr>
              <w:t>9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6,918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7,350</w:t>
            </w:r>
          </w:p>
        </w:tc>
      </w:tr>
      <w:tr w:rsidR="00F0782D" w:rsidRPr="00A440D5" w:rsidTr="0069536D">
        <w:trPr>
          <w:jc w:val="center"/>
        </w:trPr>
        <w:tc>
          <w:tcPr>
            <w:tcW w:w="1585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10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1,5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8,376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9,026</w:t>
            </w:r>
          </w:p>
        </w:tc>
        <w:tc>
          <w:tcPr>
            <w:tcW w:w="1180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52</w:t>
            </w:r>
            <w:r w:rsidR="003165AB" w:rsidRPr="00A440D5">
              <w:rPr>
                <w:sz w:val="28"/>
                <w:szCs w:val="28"/>
              </w:rPr>
              <w:t>,</w:t>
            </w:r>
            <w:r w:rsidRPr="00A440D5">
              <w:rPr>
                <w:sz w:val="28"/>
                <w:szCs w:val="28"/>
              </w:rPr>
              <w:t>3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1,25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8,647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9,188</w:t>
            </w:r>
          </w:p>
        </w:tc>
      </w:tr>
      <w:tr w:rsidR="00F0782D" w:rsidRPr="00A440D5" w:rsidTr="0069536D">
        <w:trPr>
          <w:jc w:val="center"/>
        </w:trPr>
        <w:tc>
          <w:tcPr>
            <w:tcW w:w="1585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12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1,75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10,106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10,863</w:t>
            </w:r>
          </w:p>
        </w:tc>
        <w:tc>
          <w:tcPr>
            <w:tcW w:w="1180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76</w:t>
            </w:r>
            <w:r w:rsidR="003165AB" w:rsidRPr="00A440D5">
              <w:rPr>
                <w:sz w:val="28"/>
                <w:szCs w:val="28"/>
              </w:rPr>
              <w:t>,</w:t>
            </w:r>
            <w:r w:rsidRPr="00A440D5">
              <w:rPr>
                <w:sz w:val="28"/>
                <w:szCs w:val="28"/>
              </w:rPr>
              <w:t>3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1,25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10,647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11,188</w:t>
            </w:r>
          </w:p>
        </w:tc>
      </w:tr>
      <w:tr w:rsidR="00F0782D" w:rsidRPr="00A440D5" w:rsidTr="0069536D">
        <w:trPr>
          <w:jc w:val="center"/>
        </w:trPr>
        <w:tc>
          <w:tcPr>
            <w:tcW w:w="1585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14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11,835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12,701</w:t>
            </w:r>
          </w:p>
        </w:tc>
        <w:tc>
          <w:tcPr>
            <w:tcW w:w="1180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104</w:t>
            </w:r>
            <w:r w:rsidR="003165AB" w:rsidRPr="00A440D5">
              <w:rPr>
                <w:sz w:val="28"/>
                <w:szCs w:val="28"/>
              </w:rPr>
              <w:t>,</w:t>
            </w:r>
            <w:r w:rsidRPr="00A440D5">
              <w:rPr>
                <w:sz w:val="28"/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1,5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12,376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13,026</w:t>
            </w:r>
          </w:p>
        </w:tc>
      </w:tr>
      <w:tr w:rsidR="00F0782D" w:rsidRPr="00A440D5" w:rsidTr="0069536D">
        <w:trPr>
          <w:jc w:val="center"/>
        </w:trPr>
        <w:tc>
          <w:tcPr>
            <w:tcW w:w="1585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16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13,835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14,701</w:t>
            </w:r>
          </w:p>
        </w:tc>
        <w:tc>
          <w:tcPr>
            <w:tcW w:w="1180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144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1,5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14,376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15,026</w:t>
            </w:r>
          </w:p>
        </w:tc>
      </w:tr>
      <w:tr w:rsidR="00F0782D" w:rsidRPr="00A440D5" w:rsidTr="0069536D">
        <w:trPr>
          <w:jc w:val="center"/>
        </w:trPr>
        <w:tc>
          <w:tcPr>
            <w:tcW w:w="1585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18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2,5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15,294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16,376</w:t>
            </w:r>
          </w:p>
        </w:tc>
        <w:tc>
          <w:tcPr>
            <w:tcW w:w="1180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175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1,5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16,376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17,026</w:t>
            </w:r>
          </w:p>
        </w:tc>
      </w:tr>
      <w:tr w:rsidR="00F0782D" w:rsidRPr="00A440D5" w:rsidTr="0069536D">
        <w:trPr>
          <w:jc w:val="center"/>
        </w:trPr>
        <w:tc>
          <w:tcPr>
            <w:tcW w:w="1585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20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2,5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17,294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18,376</w:t>
            </w:r>
          </w:p>
        </w:tc>
        <w:tc>
          <w:tcPr>
            <w:tcW w:w="1180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226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1,5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18,376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19,026</w:t>
            </w:r>
          </w:p>
        </w:tc>
      </w:tr>
      <w:tr w:rsidR="00F0782D" w:rsidRPr="00A440D5" w:rsidTr="0069536D">
        <w:trPr>
          <w:jc w:val="center"/>
        </w:trPr>
        <w:tc>
          <w:tcPr>
            <w:tcW w:w="1585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22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2,5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19,294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20,376</w:t>
            </w:r>
          </w:p>
        </w:tc>
        <w:tc>
          <w:tcPr>
            <w:tcW w:w="1180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282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1,5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20,376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21,026</w:t>
            </w:r>
          </w:p>
        </w:tc>
      </w:tr>
      <w:tr w:rsidR="00F0782D" w:rsidRPr="00A440D5" w:rsidTr="0069536D">
        <w:trPr>
          <w:jc w:val="center"/>
        </w:trPr>
        <w:tc>
          <w:tcPr>
            <w:tcW w:w="1585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24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20,752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22,051</w:t>
            </w:r>
          </w:p>
        </w:tc>
        <w:tc>
          <w:tcPr>
            <w:tcW w:w="1180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324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21,835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22,701</w:t>
            </w:r>
          </w:p>
        </w:tc>
      </w:tr>
      <w:tr w:rsidR="00F0782D" w:rsidRPr="00A440D5" w:rsidTr="0069536D">
        <w:trPr>
          <w:jc w:val="center"/>
        </w:trPr>
        <w:tc>
          <w:tcPr>
            <w:tcW w:w="1585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27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23,752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25,051</w:t>
            </w:r>
          </w:p>
        </w:tc>
        <w:tc>
          <w:tcPr>
            <w:tcW w:w="1180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427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24,835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25,701</w:t>
            </w:r>
          </w:p>
        </w:tc>
      </w:tr>
      <w:tr w:rsidR="00F0782D" w:rsidRPr="00A440D5" w:rsidTr="0069536D">
        <w:trPr>
          <w:jc w:val="center"/>
        </w:trPr>
        <w:tc>
          <w:tcPr>
            <w:tcW w:w="1585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30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3,5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26,211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27,727</w:t>
            </w:r>
          </w:p>
        </w:tc>
        <w:tc>
          <w:tcPr>
            <w:tcW w:w="1180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518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27,835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28,701</w:t>
            </w:r>
          </w:p>
        </w:tc>
      </w:tr>
      <w:tr w:rsidR="00F0782D" w:rsidRPr="00A440D5" w:rsidTr="0069536D">
        <w:trPr>
          <w:jc w:val="center"/>
        </w:trPr>
        <w:tc>
          <w:tcPr>
            <w:tcW w:w="1585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33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3,5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29,211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30,727</w:t>
            </w:r>
          </w:p>
        </w:tc>
        <w:tc>
          <w:tcPr>
            <w:tcW w:w="1180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647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30,835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31,701</w:t>
            </w:r>
          </w:p>
        </w:tc>
      </w:tr>
      <w:tr w:rsidR="00F0782D" w:rsidRPr="00A440D5" w:rsidTr="0069536D">
        <w:trPr>
          <w:jc w:val="center"/>
        </w:trPr>
        <w:tc>
          <w:tcPr>
            <w:tcW w:w="1585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36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31,670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33,402</w:t>
            </w:r>
          </w:p>
        </w:tc>
        <w:tc>
          <w:tcPr>
            <w:tcW w:w="1180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760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32,752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34,051</w:t>
            </w:r>
          </w:p>
        </w:tc>
      </w:tr>
      <w:tr w:rsidR="00F0782D" w:rsidRPr="00A440D5" w:rsidTr="0069536D">
        <w:trPr>
          <w:jc w:val="center"/>
        </w:trPr>
        <w:tc>
          <w:tcPr>
            <w:tcW w:w="1585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39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34,670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36,402</w:t>
            </w:r>
          </w:p>
        </w:tc>
        <w:tc>
          <w:tcPr>
            <w:tcW w:w="1180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861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35,752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37,051</w:t>
            </w:r>
          </w:p>
        </w:tc>
      </w:tr>
      <w:tr w:rsidR="00F0782D" w:rsidRPr="00A440D5" w:rsidTr="0069536D">
        <w:trPr>
          <w:jc w:val="center"/>
        </w:trPr>
        <w:tc>
          <w:tcPr>
            <w:tcW w:w="1585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42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4,5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37,129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39,077</w:t>
            </w:r>
          </w:p>
        </w:tc>
        <w:tc>
          <w:tcPr>
            <w:tcW w:w="1180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1045</w:t>
            </w:r>
          </w:p>
        </w:tc>
        <w:tc>
          <w:tcPr>
            <w:tcW w:w="889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38,752</w:t>
            </w:r>
          </w:p>
        </w:tc>
        <w:tc>
          <w:tcPr>
            <w:tcW w:w="1058" w:type="dxa"/>
            <w:vAlign w:val="center"/>
          </w:tcPr>
          <w:p w:rsidR="00722A42" w:rsidRPr="00A440D5" w:rsidRDefault="001B19B7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40,051</w:t>
            </w:r>
          </w:p>
        </w:tc>
      </w:tr>
      <w:tr w:rsidR="0069536D" w:rsidRPr="00A440D5" w:rsidTr="0069536D">
        <w:trPr>
          <w:jc w:val="center"/>
        </w:trPr>
        <w:tc>
          <w:tcPr>
            <w:tcW w:w="1585" w:type="dxa"/>
            <w:vAlign w:val="center"/>
          </w:tcPr>
          <w:p w:rsidR="0069536D" w:rsidRPr="00A440D5" w:rsidRDefault="0069536D" w:rsidP="00940CC4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45</w:t>
            </w:r>
          </w:p>
        </w:tc>
        <w:tc>
          <w:tcPr>
            <w:tcW w:w="889" w:type="dxa"/>
            <w:vAlign w:val="center"/>
          </w:tcPr>
          <w:p w:rsidR="0069536D" w:rsidRPr="00A440D5" w:rsidRDefault="0069536D" w:rsidP="00940CC4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4,5</w:t>
            </w:r>
          </w:p>
        </w:tc>
        <w:tc>
          <w:tcPr>
            <w:tcW w:w="1396" w:type="dxa"/>
            <w:vAlign w:val="center"/>
          </w:tcPr>
          <w:p w:rsidR="0069536D" w:rsidRPr="00A440D5" w:rsidRDefault="0069536D" w:rsidP="00940CC4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40,129</w:t>
            </w:r>
          </w:p>
        </w:tc>
        <w:tc>
          <w:tcPr>
            <w:tcW w:w="1058" w:type="dxa"/>
            <w:vAlign w:val="center"/>
          </w:tcPr>
          <w:p w:rsidR="0069536D" w:rsidRPr="00A440D5" w:rsidRDefault="0069536D" w:rsidP="00940CC4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42,077</w:t>
            </w:r>
          </w:p>
        </w:tc>
        <w:tc>
          <w:tcPr>
            <w:tcW w:w="1180" w:type="dxa"/>
            <w:vAlign w:val="center"/>
          </w:tcPr>
          <w:p w:rsidR="0069536D" w:rsidRPr="00A440D5" w:rsidRDefault="0069536D" w:rsidP="00940CC4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1226</w:t>
            </w:r>
          </w:p>
        </w:tc>
        <w:tc>
          <w:tcPr>
            <w:tcW w:w="889" w:type="dxa"/>
            <w:vAlign w:val="center"/>
          </w:tcPr>
          <w:p w:rsidR="0069536D" w:rsidRPr="00A440D5" w:rsidRDefault="0069536D" w:rsidP="00940CC4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  <w:vAlign w:val="center"/>
          </w:tcPr>
          <w:p w:rsidR="0069536D" w:rsidRPr="00A440D5" w:rsidRDefault="0069536D" w:rsidP="00940CC4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41,752</w:t>
            </w:r>
          </w:p>
        </w:tc>
        <w:tc>
          <w:tcPr>
            <w:tcW w:w="1058" w:type="dxa"/>
            <w:vAlign w:val="center"/>
          </w:tcPr>
          <w:p w:rsidR="0069536D" w:rsidRPr="00A440D5" w:rsidRDefault="0069536D" w:rsidP="00940CC4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43,051</w:t>
            </w:r>
          </w:p>
        </w:tc>
      </w:tr>
      <w:tr w:rsidR="0069536D" w:rsidRPr="00A440D5" w:rsidTr="0069536D">
        <w:trPr>
          <w:jc w:val="center"/>
        </w:trPr>
        <w:tc>
          <w:tcPr>
            <w:tcW w:w="1585" w:type="dxa"/>
            <w:vAlign w:val="center"/>
          </w:tcPr>
          <w:p w:rsidR="0069536D" w:rsidRPr="00A440D5" w:rsidRDefault="0069536D" w:rsidP="00940CC4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48</w:t>
            </w:r>
          </w:p>
        </w:tc>
        <w:tc>
          <w:tcPr>
            <w:tcW w:w="889" w:type="dxa"/>
            <w:vAlign w:val="center"/>
          </w:tcPr>
          <w:p w:rsidR="0069536D" w:rsidRPr="00A440D5" w:rsidRDefault="0069536D" w:rsidP="00940CC4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  <w:vAlign w:val="center"/>
          </w:tcPr>
          <w:p w:rsidR="0069536D" w:rsidRPr="00A440D5" w:rsidRDefault="0069536D" w:rsidP="00940CC4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42,752</w:t>
            </w:r>
          </w:p>
        </w:tc>
        <w:tc>
          <w:tcPr>
            <w:tcW w:w="1058" w:type="dxa"/>
            <w:vAlign w:val="center"/>
          </w:tcPr>
          <w:p w:rsidR="0069536D" w:rsidRPr="00A440D5" w:rsidRDefault="0069536D" w:rsidP="00940CC4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44,752</w:t>
            </w:r>
          </w:p>
        </w:tc>
        <w:tc>
          <w:tcPr>
            <w:tcW w:w="1180" w:type="dxa"/>
            <w:vAlign w:val="center"/>
          </w:tcPr>
          <w:p w:rsidR="0069536D" w:rsidRPr="00A440D5" w:rsidRDefault="0069536D" w:rsidP="00940CC4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1375</w:t>
            </w:r>
          </w:p>
        </w:tc>
        <w:tc>
          <w:tcPr>
            <w:tcW w:w="889" w:type="dxa"/>
            <w:vAlign w:val="center"/>
          </w:tcPr>
          <w:p w:rsidR="0069536D" w:rsidRPr="00A440D5" w:rsidRDefault="0069536D" w:rsidP="00940CC4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  <w:vAlign w:val="center"/>
          </w:tcPr>
          <w:p w:rsidR="0069536D" w:rsidRPr="00A440D5" w:rsidRDefault="0069536D" w:rsidP="00940CC4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44,752</w:t>
            </w:r>
          </w:p>
        </w:tc>
        <w:tc>
          <w:tcPr>
            <w:tcW w:w="1058" w:type="dxa"/>
            <w:vAlign w:val="center"/>
          </w:tcPr>
          <w:p w:rsidR="0069536D" w:rsidRPr="00A440D5" w:rsidRDefault="0069536D" w:rsidP="00940CC4">
            <w:pPr>
              <w:jc w:val="center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46,051</w:t>
            </w:r>
          </w:p>
        </w:tc>
      </w:tr>
      <w:tr w:rsidR="001B19B7" w:rsidRPr="00A440D5" w:rsidTr="0069536D">
        <w:tblPrEx>
          <w:jc w:val="left"/>
        </w:tblPrEx>
        <w:tc>
          <w:tcPr>
            <w:tcW w:w="9451" w:type="dxa"/>
            <w:gridSpan w:val="8"/>
          </w:tcPr>
          <w:p w:rsidR="001B19B7" w:rsidRPr="00A440D5" w:rsidRDefault="00625E20" w:rsidP="00A440D5">
            <w:pPr>
              <w:ind w:firstLine="709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Примечания:</w:t>
            </w:r>
          </w:p>
          <w:p w:rsidR="00625E20" w:rsidRPr="00A440D5" w:rsidRDefault="00625E20" w:rsidP="00A440D5">
            <w:pPr>
              <w:numPr>
                <w:ilvl w:val="0"/>
                <w:numId w:val="10"/>
              </w:numPr>
              <w:ind w:left="0" w:firstLine="709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Резьбы с крупными шагами должны обозначаться буквой М и диаметром, например: М24.</w:t>
            </w:r>
          </w:p>
          <w:p w:rsidR="00625E20" w:rsidRPr="00A440D5" w:rsidRDefault="00625E20" w:rsidP="00A440D5">
            <w:pPr>
              <w:ind w:firstLine="709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 xml:space="preserve">Резьбы с мелкими шагами должны обозначаться буквой М, диаметром или </w:t>
            </w:r>
            <w:r w:rsidRPr="00A440D5">
              <w:rPr>
                <w:sz w:val="28"/>
                <w:szCs w:val="28"/>
              </w:rPr>
              <w:lastRenderedPageBreak/>
              <w:t xml:space="preserve">шагом через знак </w:t>
            </w:r>
            <w:r w:rsidRPr="00A440D5">
              <w:rPr>
                <w:sz w:val="28"/>
                <w:szCs w:val="28"/>
              </w:rPr>
              <w:sym w:font="Symbol" w:char="F0B4"/>
            </w:r>
            <w:r w:rsidRPr="00A440D5">
              <w:rPr>
                <w:sz w:val="28"/>
                <w:szCs w:val="28"/>
              </w:rPr>
              <w:t>, например: М24</w:t>
            </w:r>
            <w:r w:rsidRPr="00A440D5">
              <w:rPr>
                <w:sz w:val="28"/>
                <w:szCs w:val="28"/>
              </w:rPr>
              <w:sym w:font="Symbol" w:char="F0B4"/>
            </w:r>
            <w:r w:rsidRPr="00A440D5">
              <w:rPr>
                <w:sz w:val="28"/>
                <w:szCs w:val="28"/>
              </w:rPr>
              <w:t>2.</w:t>
            </w:r>
          </w:p>
          <w:p w:rsidR="00625E20" w:rsidRPr="00A440D5" w:rsidRDefault="00625E20" w:rsidP="00A440D5">
            <w:pPr>
              <w:numPr>
                <w:ilvl w:val="0"/>
                <w:numId w:val="10"/>
              </w:numPr>
              <w:ind w:left="0" w:firstLine="709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 xml:space="preserve">Форму впадины болта (ниже размера </w:t>
            </w:r>
            <w:r w:rsidRPr="00A440D5">
              <w:rPr>
                <w:i/>
                <w:sz w:val="28"/>
                <w:szCs w:val="28"/>
                <w:lang w:val="en-US"/>
              </w:rPr>
              <w:t>d</w:t>
            </w:r>
            <w:r w:rsidRPr="00A440D5">
              <w:rPr>
                <w:sz w:val="28"/>
                <w:szCs w:val="28"/>
                <w:vertAlign w:val="subscript"/>
              </w:rPr>
              <w:t>1</w:t>
            </w:r>
            <w:r w:rsidRPr="00A440D5">
              <w:rPr>
                <w:sz w:val="28"/>
                <w:szCs w:val="28"/>
              </w:rPr>
              <w:t xml:space="preserve">) выполняют </w:t>
            </w:r>
            <w:proofErr w:type="spellStart"/>
            <w:r w:rsidRPr="00A440D5">
              <w:rPr>
                <w:sz w:val="28"/>
                <w:szCs w:val="28"/>
              </w:rPr>
              <w:t>плоскосрезанной</w:t>
            </w:r>
            <w:proofErr w:type="spellEnd"/>
            <w:r w:rsidRPr="00A440D5">
              <w:rPr>
                <w:sz w:val="28"/>
                <w:szCs w:val="28"/>
              </w:rPr>
              <w:t>, л</w:t>
            </w:r>
            <w:r w:rsidRPr="00A440D5">
              <w:rPr>
                <w:sz w:val="28"/>
                <w:szCs w:val="28"/>
              </w:rPr>
              <w:t>и</w:t>
            </w:r>
            <w:r w:rsidRPr="00A440D5">
              <w:rPr>
                <w:sz w:val="28"/>
                <w:szCs w:val="28"/>
              </w:rPr>
              <w:t xml:space="preserve">бо закругленной с </w:t>
            </w:r>
            <w:r w:rsidRPr="00A440D5">
              <w:rPr>
                <w:i/>
                <w:sz w:val="28"/>
                <w:szCs w:val="28"/>
                <w:lang w:val="en-US"/>
              </w:rPr>
              <w:t>r</w:t>
            </w:r>
            <w:r w:rsidRPr="00A440D5">
              <w:rPr>
                <w:sz w:val="28"/>
                <w:szCs w:val="28"/>
              </w:rPr>
              <w:t xml:space="preserve"> = 0,144</w:t>
            </w:r>
            <w:r w:rsidRPr="00A440D5">
              <w:rPr>
                <w:i/>
                <w:sz w:val="28"/>
                <w:szCs w:val="28"/>
                <w:lang w:val="en-US"/>
              </w:rPr>
              <w:t>S</w:t>
            </w:r>
            <w:r w:rsidRPr="00A440D5">
              <w:rPr>
                <w:sz w:val="28"/>
                <w:szCs w:val="28"/>
              </w:rPr>
              <w:t xml:space="preserve"> или </w:t>
            </w:r>
            <w:r w:rsidRPr="00A440D5">
              <w:rPr>
                <w:i/>
                <w:sz w:val="28"/>
                <w:szCs w:val="28"/>
                <w:lang w:val="en-US"/>
              </w:rPr>
              <w:t>r</w:t>
            </w:r>
            <w:r w:rsidRPr="00A440D5">
              <w:rPr>
                <w:sz w:val="28"/>
                <w:szCs w:val="28"/>
              </w:rPr>
              <w:t xml:space="preserve"> = 0,108</w:t>
            </w:r>
            <w:r w:rsidRPr="00A440D5">
              <w:rPr>
                <w:i/>
                <w:sz w:val="28"/>
                <w:szCs w:val="28"/>
                <w:lang w:val="en-US"/>
              </w:rPr>
              <w:t>S</w:t>
            </w:r>
            <w:r w:rsidRPr="00A440D5">
              <w:rPr>
                <w:sz w:val="28"/>
                <w:szCs w:val="28"/>
              </w:rPr>
              <w:t>.</w:t>
            </w:r>
          </w:p>
          <w:p w:rsidR="00625E20" w:rsidRPr="00A440D5" w:rsidRDefault="00625E20" w:rsidP="00A440D5">
            <w:pPr>
              <w:numPr>
                <w:ilvl w:val="0"/>
                <w:numId w:val="10"/>
              </w:numPr>
              <w:ind w:left="0" w:firstLine="709"/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>Расч</w:t>
            </w:r>
            <w:r w:rsidR="00A20975">
              <w:rPr>
                <w:sz w:val="28"/>
                <w:szCs w:val="28"/>
              </w:rPr>
              <w:t>ё</w:t>
            </w:r>
            <w:r w:rsidRPr="00A440D5">
              <w:rPr>
                <w:sz w:val="28"/>
                <w:szCs w:val="28"/>
              </w:rPr>
              <w:t>тная площадь сечения болта определяется по формуле</w:t>
            </w:r>
          </w:p>
          <w:p w:rsidR="00625E20" w:rsidRPr="00A440D5" w:rsidRDefault="00625E20" w:rsidP="00A440D5">
            <w:pPr>
              <w:jc w:val="center"/>
              <w:rPr>
                <w:sz w:val="28"/>
                <w:szCs w:val="28"/>
              </w:rPr>
            </w:pPr>
            <w:r w:rsidRPr="00A440D5">
              <w:rPr>
                <w:position w:val="-30"/>
                <w:sz w:val="28"/>
                <w:szCs w:val="28"/>
              </w:rPr>
              <w:object w:dxaOrig="1900" w:dyaOrig="880">
                <v:shape id="_x0000_i1059" type="#_x0000_t75" style="width:94.8pt;height:44.4pt" o:ole="">
                  <v:imagedata r:id="rId77" o:title=""/>
                </v:shape>
                <o:OLEObject Type="Embed" ProgID="Equation.3" ShapeID="_x0000_i1059" DrawAspect="Content" ObjectID="_1536655725" r:id="rId78"/>
              </w:object>
            </w:r>
          </w:p>
          <w:p w:rsidR="00625E20" w:rsidRPr="00A440D5" w:rsidRDefault="00625E20" w:rsidP="00625E20">
            <w:pPr>
              <w:rPr>
                <w:sz w:val="28"/>
                <w:szCs w:val="28"/>
              </w:rPr>
            </w:pPr>
            <w:r w:rsidRPr="00A440D5">
              <w:rPr>
                <w:sz w:val="28"/>
                <w:szCs w:val="28"/>
              </w:rPr>
              <w:t xml:space="preserve">где </w:t>
            </w:r>
            <w:r w:rsidR="00082399" w:rsidRPr="00A440D5">
              <w:rPr>
                <w:position w:val="-14"/>
                <w:sz w:val="28"/>
                <w:szCs w:val="28"/>
              </w:rPr>
              <w:object w:dxaOrig="2860" w:dyaOrig="440">
                <v:shape id="_x0000_i1060" type="#_x0000_t75" style="width:143.4pt;height:21.6pt" o:ole="">
                  <v:imagedata r:id="rId79" o:title=""/>
                </v:shape>
                <o:OLEObject Type="Embed" ProgID="Equation.3" ShapeID="_x0000_i1060" DrawAspect="Content" ObjectID="_1536655726" r:id="rId80"/>
              </w:object>
            </w:r>
            <w:r w:rsidRPr="00A440D5">
              <w:rPr>
                <w:sz w:val="28"/>
                <w:szCs w:val="28"/>
              </w:rPr>
              <w:t>.</w:t>
            </w:r>
          </w:p>
        </w:tc>
      </w:tr>
    </w:tbl>
    <w:p w:rsidR="00F52CC0" w:rsidRPr="00F52CC0" w:rsidRDefault="00F52CC0" w:rsidP="004D239B">
      <w:pPr>
        <w:ind w:firstLine="709"/>
        <w:rPr>
          <w:sz w:val="2"/>
          <w:szCs w:val="2"/>
        </w:rPr>
      </w:pPr>
    </w:p>
    <w:p w:rsidR="00FA28ED" w:rsidRDefault="00F52CC0" w:rsidP="00FA28ED">
      <w:pPr>
        <w:pStyle w:val="1"/>
        <w:numPr>
          <w:ilvl w:val="0"/>
          <w:numId w:val="0"/>
        </w:numPr>
        <w:spacing w:before="0" w:after="0"/>
      </w:pPr>
      <w:r>
        <w:rPr>
          <w:szCs w:val="20"/>
        </w:rPr>
        <w:br w:type="page"/>
      </w:r>
      <w:bookmarkStart w:id="5" w:name="_Toc244377196"/>
      <w:r w:rsidR="00FA28ED">
        <w:lastRenderedPageBreak/>
        <w:t>Приложение Б</w:t>
      </w:r>
      <w:bookmarkEnd w:id="5"/>
    </w:p>
    <w:p w:rsidR="00FA28ED" w:rsidRPr="00A85635" w:rsidRDefault="00FA28ED" w:rsidP="0069536D">
      <w:pPr>
        <w:spacing w:before="120" w:after="120"/>
        <w:ind w:firstLine="709"/>
        <w:rPr>
          <w:szCs w:val="20"/>
          <w:u w:val="single"/>
        </w:rPr>
      </w:pPr>
      <w:r w:rsidRPr="00A85635">
        <w:rPr>
          <w:szCs w:val="20"/>
          <w:u w:val="single"/>
        </w:rPr>
        <w:t>Задача Б.1</w:t>
      </w:r>
    </w:p>
    <w:p w:rsidR="00FA28ED" w:rsidRDefault="00FA28ED" w:rsidP="004D239B">
      <w:pPr>
        <w:ind w:firstLine="709"/>
        <w:rPr>
          <w:spacing w:val="-4"/>
          <w:szCs w:val="20"/>
        </w:rPr>
      </w:pPr>
      <w:r w:rsidRPr="0069536D">
        <w:rPr>
          <w:spacing w:val="-4"/>
          <w:szCs w:val="20"/>
        </w:rPr>
        <w:t xml:space="preserve">Определить диаметр болта потолочной проушины для груза весом </w:t>
      </w:r>
      <w:r w:rsidRPr="0069536D">
        <w:rPr>
          <w:i/>
          <w:spacing w:val="-4"/>
          <w:szCs w:val="20"/>
          <w:lang w:val="en-US"/>
        </w:rPr>
        <w:t>P</w:t>
      </w:r>
      <w:r w:rsidRPr="0069536D">
        <w:rPr>
          <w:spacing w:val="-4"/>
          <w:szCs w:val="20"/>
        </w:rPr>
        <w:t xml:space="preserve"> (рис. Б.1). Резьба метрическая с крупным шагом, затяжка контролируемая. Значения </w:t>
      </w:r>
      <w:r w:rsidRPr="0069536D">
        <w:rPr>
          <w:i/>
          <w:spacing w:val="-4"/>
          <w:szCs w:val="20"/>
          <w:lang w:val="en-US"/>
        </w:rPr>
        <w:t>P</w:t>
      </w:r>
      <w:r w:rsidRPr="0069536D">
        <w:rPr>
          <w:spacing w:val="-4"/>
          <w:szCs w:val="20"/>
        </w:rPr>
        <w:t xml:space="preserve"> и материал болта приведены в табл</w:t>
      </w:r>
      <w:r w:rsidR="00474B98">
        <w:rPr>
          <w:spacing w:val="-4"/>
          <w:szCs w:val="20"/>
        </w:rPr>
        <w:t>.</w:t>
      </w:r>
      <w:r w:rsidR="00C1212F">
        <w:rPr>
          <w:spacing w:val="-4"/>
          <w:szCs w:val="20"/>
        </w:rPr>
        <w:t xml:space="preserve"> </w:t>
      </w:r>
      <w:r w:rsidRPr="0069536D">
        <w:rPr>
          <w:spacing w:val="-4"/>
          <w:szCs w:val="20"/>
        </w:rPr>
        <w:t>Б.1.</w:t>
      </w:r>
    </w:p>
    <w:p w:rsidR="00C1212F" w:rsidRPr="0069536D" w:rsidRDefault="00C1212F" w:rsidP="00C1212F">
      <w:pPr>
        <w:spacing w:before="120" w:after="120"/>
        <w:jc w:val="center"/>
        <w:rPr>
          <w:spacing w:val="-4"/>
          <w:szCs w:val="20"/>
        </w:rPr>
      </w:pPr>
      <w:r w:rsidRPr="00C1212F">
        <w:rPr>
          <w:spacing w:val="-4"/>
          <w:szCs w:val="20"/>
        </w:rPr>
        <w:pict>
          <v:shape id="_x0000_i1085" type="#_x0000_t75" style="width:156pt;height:298.2pt">
            <v:imagedata r:id="rId81" o:title="Безымянный"/>
          </v:shape>
        </w:pict>
      </w:r>
    </w:p>
    <w:p w:rsidR="00106BEF" w:rsidRDefault="00106BEF" w:rsidP="0069536D">
      <w:pPr>
        <w:spacing w:before="120"/>
        <w:jc w:val="center"/>
      </w:pPr>
      <w:r>
        <w:t>Рисунок Б.1</w:t>
      </w:r>
    </w:p>
    <w:p w:rsidR="00106BEF" w:rsidRDefault="00106BEF" w:rsidP="0069536D">
      <w:pPr>
        <w:spacing w:before="120" w:after="120"/>
        <w:rPr>
          <w:szCs w:val="20"/>
        </w:rPr>
      </w:pPr>
      <w:r>
        <w:rPr>
          <w:szCs w:val="20"/>
        </w:rPr>
        <w:t>Таблица Б.1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708"/>
        <w:gridCol w:w="709"/>
        <w:gridCol w:w="709"/>
        <w:gridCol w:w="709"/>
        <w:gridCol w:w="708"/>
        <w:gridCol w:w="794"/>
        <w:gridCol w:w="624"/>
        <w:gridCol w:w="624"/>
        <w:gridCol w:w="624"/>
        <w:gridCol w:w="634"/>
      </w:tblGrid>
      <w:tr w:rsidR="00106BEF" w:rsidRPr="00A440D5" w:rsidTr="00695175">
        <w:trPr>
          <w:trHeight w:val="234"/>
          <w:jc w:val="center"/>
        </w:trPr>
        <w:tc>
          <w:tcPr>
            <w:tcW w:w="3161" w:type="dxa"/>
            <w:vMerge w:val="restart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Параметры</w:t>
            </w:r>
          </w:p>
        </w:tc>
        <w:tc>
          <w:tcPr>
            <w:tcW w:w="6843" w:type="dxa"/>
            <w:gridSpan w:val="10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Варианты</w:t>
            </w:r>
          </w:p>
        </w:tc>
      </w:tr>
      <w:tr w:rsidR="00A440D5" w:rsidRPr="00A440D5" w:rsidTr="00695175">
        <w:trPr>
          <w:trHeight w:val="268"/>
          <w:jc w:val="center"/>
        </w:trPr>
        <w:tc>
          <w:tcPr>
            <w:tcW w:w="3161" w:type="dxa"/>
            <w:vMerge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</w:t>
            </w:r>
          </w:p>
        </w:tc>
        <w:tc>
          <w:tcPr>
            <w:tcW w:w="794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</w:t>
            </w:r>
          </w:p>
        </w:tc>
        <w:tc>
          <w:tcPr>
            <w:tcW w:w="624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</w:t>
            </w:r>
          </w:p>
        </w:tc>
        <w:tc>
          <w:tcPr>
            <w:tcW w:w="624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8</w:t>
            </w:r>
          </w:p>
        </w:tc>
        <w:tc>
          <w:tcPr>
            <w:tcW w:w="624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9</w:t>
            </w:r>
          </w:p>
        </w:tc>
        <w:tc>
          <w:tcPr>
            <w:tcW w:w="634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</w:t>
            </w:r>
          </w:p>
        </w:tc>
      </w:tr>
      <w:tr w:rsidR="00A440D5" w:rsidRPr="00A440D5" w:rsidTr="00695175">
        <w:trPr>
          <w:jc w:val="center"/>
        </w:trPr>
        <w:tc>
          <w:tcPr>
            <w:tcW w:w="3161" w:type="dxa"/>
            <w:vAlign w:val="center"/>
          </w:tcPr>
          <w:p w:rsidR="00106BEF" w:rsidRPr="00A440D5" w:rsidRDefault="00106BEF" w:rsidP="00FB309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 xml:space="preserve">Вес груза </w:t>
            </w:r>
            <w:r w:rsidR="00FB3095">
              <w:rPr>
                <w:i/>
                <w:szCs w:val="20"/>
                <w:lang w:val="en-US"/>
              </w:rPr>
              <w:t>F</w:t>
            </w:r>
            <w:r w:rsidRPr="00A440D5">
              <w:rPr>
                <w:szCs w:val="20"/>
              </w:rPr>
              <w:t>, кН</w:t>
            </w:r>
          </w:p>
        </w:tc>
        <w:tc>
          <w:tcPr>
            <w:tcW w:w="708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106BEF" w:rsidRPr="00A440D5" w:rsidRDefault="00106BEF" w:rsidP="00FB309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 xml:space="preserve">20 </w:t>
            </w:r>
          </w:p>
        </w:tc>
        <w:tc>
          <w:tcPr>
            <w:tcW w:w="794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32</w:t>
            </w:r>
          </w:p>
        </w:tc>
        <w:tc>
          <w:tcPr>
            <w:tcW w:w="624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46</w:t>
            </w:r>
          </w:p>
        </w:tc>
        <w:tc>
          <w:tcPr>
            <w:tcW w:w="624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56</w:t>
            </w:r>
          </w:p>
        </w:tc>
        <w:tc>
          <w:tcPr>
            <w:tcW w:w="624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68</w:t>
            </w:r>
          </w:p>
        </w:tc>
        <w:tc>
          <w:tcPr>
            <w:tcW w:w="634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89</w:t>
            </w:r>
          </w:p>
        </w:tc>
      </w:tr>
      <w:tr w:rsidR="00A440D5" w:rsidRPr="00A440D5" w:rsidTr="00695175">
        <w:trPr>
          <w:jc w:val="center"/>
        </w:trPr>
        <w:tc>
          <w:tcPr>
            <w:tcW w:w="3161" w:type="dxa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Материал болта</w:t>
            </w:r>
          </w:p>
        </w:tc>
        <w:tc>
          <w:tcPr>
            <w:tcW w:w="2126" w:type="dxa"/>
            <w:gridSpan w:val="3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Ст. 3</w:t>
            </w:r>
          </w:p>
        </w:tc>
        <w:tc>
          <w:tcPr>
            <w:tcW w:w="2211" w:type="dxa"/>
            <w:gridSpan w:val="3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</w:t>
            </w:r>
            <w:r w:rsidR="00C8773A" w:rsidRPr="00A440D5">
              <w:rPr>
                <w:szCs w:val="20"/>
              </w:rPr>
              <w:t>аль</w:t>
            </w:r>
            <w:r w:rsidRPr="00A440D5">
              <w:rPr>
                <w:szCs w:val="20"/>
              </w:rPr>
              <w:t xml:space="preserve"> 35</w:t>
            </w:r>
          </w:p>
        </w:tc>
        <w:tc>
          <w:tcPr>
            <w:tcW w:w="2506" w:type="dxa"/>
            <w:gridSpan w:val="4"/>
            <w:vAlign w:val="center"/>
          </w:tcPr>
          <w:p w:rsidR="00106BEF" w:rsidRPr="00A440D5" w:rsidRDefault="00106BEF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</w:t>
            </w:r>
            <w:r w:rsidR="00C8773A" w:rsidRPr="00A440D5">
              <w:rPr>
                <w:szCs w:val="20"/>
              </w:rPr>
              <w:t>аль</w:t>
            </w:r>
            <w:r w:rsidRPr="00A440D5">
              <w:rPr>
                <w:szCs w:val="20"/>
              </w:rPr>
              <w:t xml:space="preserve"> 45</w:t>
            </w:r>
          </w:p>
        </w:tc>
      </w:tr>
    </w:tbl>
    <w:p w:rsidR="00465EB2" w:rsidRDefault="00465EB2" w:rsidP="0069536D">
      <w:pPr>
        <w:spacing w:before="120" w:after="120"/>
        <w:ind w:firstLine="709"/>
        <w:rPr>
          <w:szCs w:val="20"/>
          <w:u w:val="single"/>
          <w:lang w:val="en-US"/>
        </w:rPr>
      </w:pPr>
      <w:r w:rsidRPr="00A85635">
        <w:rPr>
          <w:szCs w:val="20"/>
          <w:u w:val="single"/>
        </w:rPr>
        <w:t>Задача Б.</w:t>
      </w:r>
      <w:r>
        <w:rPr>
          <w:szCs w:val="20"/>
          <w:u w:val="single"/>
        </w:rPr>
        <w:t>2</w:t>
      </w:r>
    </w:p>
    <w:p w:rsidR="00E675F2" w:rsidRDefault="00E675F2" w:rsidP="00465EB2">
      <w:pPr>
        <w:ind w:firstLine="709"/>
        <w:rPr>
          <w:szCs w:val="20"/>
        </w:rPr>
      </w:pPr>
      <w:r>
        <w:rPr>
          <w:szCs w:val="20"/>
        </w:rPr>
        <w:t>Блок грузоподъ</w:t>
      </w:r>
      <w:r w:rsidR="005C53D3">
        <w:rPr>
          <w:szCs w:val="20"/>
        </w:rPr>
        <w:t>ё</w:t>
      </w:r>
      <w:r>
        <w:rPr>
          <w:szCs w:val="20"/>
        </w:rPr>
        <w:t xml:space="preserve">много механизма нагружен силой </w:t>
      </w:r>
      <w:r w:rsidRPr="00E675F2">
        <w:rPr>
          <w:i/>
          <w:szCs w:val="20"/>
          <w:lang w:val="en-US"/>
        </w:rPr>
        <w:t>F</w:t>
      </w:r>
      <w:r w:rsidRPr="00E675F2">
        <w:rPr>
          <w:szCs w:val="20"/>
        </w:rPr>
        <w:t xml:space="preserve"> </w:t>
      </w:r>
      <w:r w:rsidR="00695175">
        <w:rPr>
          <w:szCs w:val="20"/>
        </w:rPr>
        <w:t>(рис. Б.2),</w:t>
      </w:r>
      <w:r>
        <w:rPr>
          <w:szCs w:val="20"/>
        </w:rPr>
        <w:t xml:space="preserve"> тр</w:t>
      </w:r>
      <w:r>
        <w:rPr>
          <w:szCs w:val="20"/>
        </w:rPr>
        <w:t>е</w:t>
      </w:r>
      <w:r>
        <w:rPr>
          <w:szCs w:val="20"/>
        </w:rPr>
        <w:t>буется подобрать креп</w:t>
      </w:r>
      <w:r w:rsidR="005C53D3">
        <w:rPr>
          <w:szCs w:val="20"/>
        </w:rPr>
        <w:t>ё</w:t>
      </w:r>
      <w:r>
        <w:rPr>
          <w:szCs w:val="20"/>
        </w:rPr>
        <w:t xml:space="preserve">жный болт. Резьба метрическая с мелким шагом. Затяжка неконтролируемая. Значения силы </w:t>
      </w:r>
      <w:r w:rsidRPr="00E675F2">
        <w:rPr>
          <w:i/>
          <w:szCs w:val="20"/>
          <w:lang w:val="en-US"/>
        </w:rPr>
        <w:t>F</w:t>
      </w:r>
      <w:r w:rsidRPr="00E675F2">
        <w:rPr>
          <w:szCs w:val="20"/>
        </w:rPr>
        <w:t xml:space="preserve"> </w:t>
      </w:r>
      <w:r>
        <w:rPr>
          <w:szCs w:val="20"/>
        </w:rPr>
        <w:t>и материал болта приведены в табл</w:t>
      </w:r>
      <w:r w:rsidR="00474B98">
        <w:rPr>
          <w:szCs w:val="20"/>
        </w:rPr>
        <w:t>.</w:t>
      </w:r>
      <w:r>
        <w:rPr>
          <w:szCs w:val="20"/>
        </w:rPr>
        <w:t xml:space="preserve"> Б.2.</w:t>
      </w:r>
    </w:p>
    <w:p w:rsidR="00E675F2" w:rsidRDefault="00E675F2" w:rsidP="00465EB2">
      <w:pPr>
        <w:ind w:firstLine="709"/>
        <w:rPr>
          <w:szCs w:val="20"/>
        </w:rPr>
      </w:pPr>
    </w:p>
    <w:p w:rsidR="00E675F2" w:rsidRDefault="00E675F2" w:rsidP="00474B98">
      <w:pPr>
        <w:jc w:val="center"/>
        <w:rPr>
          <w:szCs w:val="20"/>
        </w:rPr>
      </w:pPr>
      <w:r w:rsidRPr="00701FCD">
        <w:rPr>
          <w:color w:val="FF0000"/>
        </w:rPr>
        <w:object w:dxaOrig="1789" w:dyaOrig="4876">
          <v:shape id="_x0000_i1062" type="#_x0000_t75" style="width:90pt;height:243.6pt" o:ole="">
            <v:imagedata r:id="rId82" o:title="" grayscale="t"/>
          </v:shape>
          <o:OLEObject Type="Embed" ProgID="KOMPAS.FRW" ShapeID="_x0000_i1062" DrawAspect="Content" ObjectID="_1536655727" r:id="rId83"/>
        </w:object>
      </w:r>
    </w:p>
    <w:p w:rsidR="00E675F2" w:rsidRPr="00106BEF" w:rsidRDefault="00E675F2" w:rsidP="0069536D">
      <w:pPr>
        <w:spacing w:before="120"/>
        <w:jc w:val="center"/>
      </w:pPr>
      <w:r>
        <w:t>Рисунок Б.2</w:t>
      </w:r>
    </w:p>
    <w:p w:rsidR="00E675F2" w:rsidRDefault="00E675F2" w:rsidP="0069536D">
      <w:pPr>
        <w:spacing w:before="120" w:after="120"/>
        <w:rPr>
          <w:szCs w:val="20"/>
        </w:rPr>
      </w:pPr>
      <w:r>
        <w:rPr>
          <w:szCs w:val="20"/>
        </w:rPr>
        <w:t>Таблица Б.2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79"/>
        <w:gridCol w:w="779"/>
        <w:gridCol w:w="780"/>
        <w:gridCol w:w="624"/>
        <w:gridCol w:w="624"/>
        <w:gridCol w:w="624"/>
        <w:gridCol w:w="624"/>
        <w:gridCol w:w="624"/>
        <w:gridCol w:w="624"/>
        <w:gridCol w:w="635"/>
      </w:tblGrid>
      <w:tr w:rsidR="00E675F2" w:rsidRPr="00A440D5" w:rsidTr="00A13F95">
        <w:trPr>
          <w:trHeight w:val="257"/>
          <w:jc w:val="center"/>
        </w:trPr>
        <w:tc>
          <w:tcPr>
            <w:tcW w:w="2989" w:type="dxa"/>
            <w:vMerge w:val="restart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Параметры</w:t>
            </w:r>
          </w:p>
        </w:tc>
        <w:tc>
          <w:tcPr>
            <w:tcW w:w="6105" w:type="dxa"/>
            <w:gridSpan w:val="10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Варианты</w:t>
            </w:r>
          </w:p>
        </w:tc>
      </w:tr>
      <w:tr w:rsidR="00E675F2" w:rsidRPr="00A440D5" w:rsidTr="00A13F95">
        <w:trPr>
          <w:trHeight w:val="448"/>
          <w:jc w:val="center"/>
        </w:trPr>
        <w:tc>
          <w:tcPr>
            <w:tcW w:w="2989" w:type="dxa"/>
            <w:vMerge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9</w:t>
            </w:r>
          </w:p>
        </w:tc>
        <w:tc>
          <w:tcPr>
            <w:tcW w:w="577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</w:t>
            </w:r>
          </w:p>
        </w:tc>
      </w:tr>
      <w:tr w:rsidR="00E675F2" w:rsidRPr="00A440D5" w:rsidTr="00A13F95">
        <w:trPr>
          <w:trHeight w:val="425"/>
          <w:jc w:val="center"/>
        </w:trPr>
        <w:tc>
          <w:tcPr>
            <w:tcW w:w="2989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Сила </w:t>
            </w:r>
            <w:r w:rsidRPr="00A440D5">
              <w:rPr>
                <w:i/>
                <w:szCs w:val="20"/>
                <w:lang w:val="en-US"/>
              </w:rPr>
              <w:t>F</w:t>
            </w:r>
            <w:r w:rsidRPr="00A440D5">
              <w:rPr>
                <w:szCs w:val="20"/>
              </w:rPr>
              <w:t>, кН</w:t>
            </w:r>
          </w:p>
        </w:tc>
        <w:tc>
          <w:tcPr>
            <w:tcW w:w="709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112</w:t>
            </w:r>
          </w:p>
        </w:tc>
        <w:tc>
          <w:tcPr>
            <w:tcW w:w="708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</w:t>
            </w:r>
          </w:p>
        </w:tc>
        <w:tc>
          <w:tcPr>
            <w:tcW w:w="567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567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577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</w:tr>
      <w:tr w:rsidR="00E675F2" w:rsidRPr="00A440D5" w:rsidTr="00A13F95">
        <w:trPr>
          <w:trHeight w:val="403"/>
          <w:jc w:val="center"/>
        </w:trPr>
        <w:tc>
          <w:tcPr>
            <w:tcW w:w="2989" w:type="dxa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 xml:space="preserve">Материал </w:t>
            </w:r>
            <w:r>
              <w:rPr>
                <w:szCs w:val="20"/>
              </w:rPr>
              <w:t>болта</w:t>
            </w:r>
          </w:p>
        </w:tc>
        <w:tc>
          <w:tcPr>
            <w:tcW w:w="2126" w:type="dxa"/>
            <w:gridSpan w:val="3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</w:t>
            </w:r>
            <w:r>
              <w:rPr>
                <w:szCs w:val="20"/>
              </w:rPr>
              <w:t>аль 40Г2</w:t>
            </w:r>
          </w:p>
        </w:tc>
        <w:tc>
          <w:tcPr>
            <w:tcW w:w="1701" w:type="dxa"/>
            <w:gridSpan w:val="3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</w:t>
            </w:r>
            <w:r>
              <w:rPr>
                <w:szCs w:val="20"/>
              </w:rPr>
              <w:t>аль 20Г</w:t>
            </w:r>
          </w:p>
        </w:tc>
        <w:tc>
          <w:tcPr>
            <w:tcW w:w="2278" w:type="dxa"/>
            <w:gridSpan w:val="4"/>
            <w:vAlign w:val="center"/>
          </w:tcPr>
          <w:p w:rsidR="00E675F2" w:rsidRPr="00A440D5" w:rsidRDefault="00E675F2" w:rsidP="0069536D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 xml:space="preserve">Сталь </w:t>
            </w:r>
            <w:r>
              <w:rPr>
                <w:szCs w:val="20"/>
              </w:rPr>
              <w:t>12А</w:t>
            </w:r>
          </w:p>
        </w:tc>
      </w:tr>
    </w:tbl>
    <w:p w:rsidR="009172CC" w:rsidRDefault="009172CC" w:rsidP="00474B98">
      <w:pPr>
        <w:spacing w:before="120" w:after="120"/>
        <w:ind w:firstLine="709"/>
        <w:rPr>
          <w:szCs w:val="20"/>
          <w:u w:val="single"/>
          <w:lang w:val="en-US"/>
        </w:rPr>
      </w:pPr>
      <w:r w:rsidRPr="00A85635">
        <w:rPr>
          <w:szCs w:val="20"/>
          <w:u w:val="single"/>
        </w:rPr>
        <w:t>Задача Б.</w:t>
      </w:r>
      <w:r>
        <w:rPr>
          <w:szCs w:val="20"/>
          <w:u w:val="single"/>
        </w:rPr>
        <w:t>3</w:t>
      </w:r>
    </w:p>
    <w:p w:rsidR="00465EB2" w:rsidRDefault="00465EB2" w:rsidP="00465EB2">
      <w:pPr>
        <w:ind w:firstLine="709"/>
        <w:rPr>
          <w:szCs w:val="20"/>
        </w:rPr>
      </w:pPr>
      <w:r>
        <w:rPr>
          <w:szCs w:val="20"/>
        </w:rPr>
        <w:t>Винтовая стяжка (рис. Б.</w:t>
      </w:r>
      <w:r w:rsidR="00B65895">
        <w:rPr>
          <w:szCs w:val="20"/>
        </w:rPr>
        <w:t>2</w:t>
      </w:r>
      <w:r>
        <w:rPr>
          <w:szCs w:val="20"/>
        </w:rPr>
        <w:t xml:space="preserve">) имеет правую и левую метрическую резьбы по СТ СЭВ 182-75. Рассчитать винты стяжки при действии на нее силы </w:t>
      </w:r>
      <w:r w:rsidRPr="00465EB2">
        <w:rPr>
          <w:i/>
          <w:szCs w:val="20"/>
          <w:lang w:val="en-US"/>
        </w:rPr>
        <w:t>F</w:t>
      </w:r>
      <w:r>
        <w:rPr>
          <w:szCs w:val="20"/>
        </w:rPr>
        <w:t>. Нагрузка статическая, затяжка неконтролируемая. Материал ви</w:t>
      </w:r>
      <w:r>
        <w:rPr>
          <w:szCs w:val="20"/>
        </w:rPr>
        <w:t>н</w:t>
      </w:r>
      <w:r>
        <w:rPr>
          <w:szCs w:val="20"/>
        </w:rPr>
        <w:t xml:space="preserve">тов и значение силы </w:t>
      </w:r>
      <w:r w:rsidRPr="00465EB2">
        <w:rPr>
          <w:i/>
          <w:szCs w:val="20"/>
          <w:lang w:val="en-US"/>
        </w:rPr>
        <w:t>F</w:t>
      </w:r>
      <w:r>
        <w:rPr>
          <w:szCs w:val="20"/>
        </w:rPr>
        <w:t xml:space="preserve"> </w:t>
      </w:r>
      <w:r w:rsidR="009172CC">
        <w:rPr>
          <w:szCs w:val="20"/>
        </w:rPr>
        <w:t>приведены в табл</w:t>
      </w:r>
      <w:r w:rsidR="00474B98">
        <w:rPr>
          <w:szCs w:val="20"/>
        </w:rPr>
        <w:t>.</w:t>
      </w:r>
      <w:r w:rsidR="009172CC">
        <w:rPr>
          <w:szCs w:val="20"/>
        </w:rPr>
        <w:t xml:space="preserve"> Б.3.</w:t>
      </w:r>
    </w:p>
    <w:p w:rsidR="0069536D" w:rsidRDefault="005F4E5E" w:rsidP="00474B98">
      <w:pPr>
        <w:jc w:val="center"/>
      </w:pPr>
      <w:r>
        <w:pict>
          <v:shape id="_x0000_i1063" type="#_x0000_t75" style="width:322.2pt;height:135.6pt">
            <v:imagedata r:id="rId84" o:title="" grayscale="t" bilevel="t"/>
          </v:shape>
        </w:pict>
      </w:r>
    </w:p>
    <w:p w:rsidR="0069536D" w:rsidRPr="000A719F" w:rsidRDefault="0069536D" w:rsidP="0069536D">
      <w:pPr>
        <w:spacing w:before="120"/>
        <w:jc w:val="center"/>
      </w:pPr>
      <w:r w:rsidRPr="000A719F">
        <w:t>Рисунок Б.3</w:t>
      </w:r>
    </w:p>
    <w:p w:rsidR="0069536D" w:rsidRDefault="0069536D" w:rsidP="009172CC">
      <w:pPr>
        <w:spacing w:before="120" w:after="120"/>
        <w:ind w:firstLine="709"/>
        <w:rPr>
          <w:szCs w:val="20"/>
        </w:rPr>
      </w:pPr>
    </w:p>
    <w:p w:rsidR="00A13F95" w:rsidRDefault="00A13F95" w:rsidP="009172CC">
      <w:pPr>
        <w:spacing w:before="120" w:after="120"/>
        <w:ind w:firstLine="709"/>
        <w:rPr>
          <w:szCs w:val="20"/>
        </w:rPr>
      </w:pPr>
    </w:p>
    <w:p w:rsidR="00FD1CB5" w:rsidRDefault="00FD1CB5" w:rsidP="009172CC">
      <w:pPr>
        <w:spacing w:before="120" w:after="120"/>
        <w:ind w:firstLine="709"/>
        <w:rPr>
          <w:szCs w:val="20"/>
        </w:rPr>
      </w:pPr>
    </w:p>
    <w:p w:rsidR="00465EB2" w:rsidRDefault="00465EB2" w:rsidP="0069536D">
      <w:pPr>
        <w:spacing w:after="120"/>
        <w:rPr>
          <w:szCs w:val="20"/>
        </w:rPr>
      </w:pPr>
      <w:r>
        <w:rPr>
          <w:szCs w:val="20"/>
        </w:rPr>
        <w:lastRenderedPageBreak/>
        <w:t>Таблица Б.</w:t>
      </w:r>
      <w:r w:rsidR="009172CC">
        <w:rPr>
          <w:szCs w:val="20"/>
        </w:rPr>
        <w:t>3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467"/>
        <w:gridCol w:w="623"/>
        <w:gridCol w:w="624"/>
        <w:gridCol w:w="624"/>
        <w:gridCol w:w="624"/>
        <w:gridCol w:w="624"/>
        <w:gridCol w:w="624"/>
        <w:gridCol w:w="624"/>
        <w:gridCol w:w="624"/>
        <w:gridCol w:w="681"/>
      </w:tblGrid>
      <w:tr w:rsidR="00465EB2" w:rsidRPr="00A440D5" w:rsidTr="00024394">
        <w:trPr>
          <w:trHeight w:val="350"/>
          <w:jc w:val="center"/>
        </w:trPr>
        <w:tc>
          <w:tcPr>
            <w:tcW w:w="3514" w:type="dxa"/>
            <w:vMerge w:val="restart"/>
            <w:vAlign w:val="center"/>
          </w:tcPr>
          <w:p w:rsidR="00465EB2" w:rsidRPr="00A440D5" w:rsidRDefault="00465EB2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Параметры</w:t>
            </w:r>
          </w:p>
        </w:tc>
        <w:tc>
          <w:tcPr>
            <w:tcW w:w="5580" w:type="dxa"/>
            <w:gridSpan w:val="10"/>
            <w:vAlign w:val="center"/>
          </w:tcPr>
          <w:p w:rsidR="00465EB2" w:rsidRPr="00A440D5" w:rsidRDefault="00465EB2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Варианты</w:t>
            </w:r>
          </w:p>
        </w:tc>
      </w:tr>
      <w:tr w:rsidR="00A440D5" w:rsidRPr="00A440D5" w:rsidTr="00024394">
        <w:trPr>
          <w:trHeight w:val="256"/>
          <w:jc w:val="center"/>
        </w:trPr>
        <w:tc>
          <w:tcPr>
            <w:tcW w:w="3514" w:type="dxa"/>
            <w:vMerge/>
            <w:vAlign w:val="center"/>
          </w:tcPr>
          <w:p w:rsidR="00465EB2" w:rsidRPr="00A440D5" w:rsidRDefault="00465EB2" w:rsidP="00A440D5"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65EB2" w:rsidRPr="00A440D5" w:rsidRDefault="00465EB2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65EB2" w:rsidRPr="00A440D5" w:rsidRDefault="00465EB2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65EB2" w:rsidRPr="00A440D5" w:rsidRDefault="00465EB2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65EB2" w:rsidRPr="00A440D5" w:rsidRDefault="00465EB2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65EB2" w:rsidRPr="00A440D5" w:rsidRDefault="00465EB2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65EB2" w:rsidRPr="00A440D5" w:rsidRDefault="00465EB2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65EB2" w:rsidRPr="00A440D5" w:rsidRDefault="00465EB2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65EB2" w:rsidRPr="00A440D5" w:rsidRDefault="00465EB2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65EB2" w:rsidRPr="00A440D5" w:rsidRDefault="00465EB2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9</w:t>
            </w:r>
          </w:p>
        </w:tc>
        <w:tc>
          <w:tcPr>
            <w:tcW w:w="619" w:type="dxa"/>
            <w:vAlign w:val="center"/>
          </w:tcPr>
          <w:p w:rsidR="00465EB2" w:rsidRPr="00A440D5" w:rsidRDefault="00465EB2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</w:t>
            </w:r>
          </w:p>
        </w:tc>
      </w:tr>
      <w:tr w:rsidR="00A440D5" w:rsidRPr="00A440D5" w:rsidTr="00024394">
        <w:trPr>
          <w:trHeight w:val="304"/>
          <w:jc w:val="center"/>
        </w:trPr>
        <w:tc>
          <w:tcPr>
            <w:tcW w:w="3514" w:type="dxa"/>
            <w:vAlign w:val="center"/>
          </w:tcPr>
          <w:p w:rsidR="00465EB2" w:rsidRPr="00A440D5" w:rsidRDefault="00E422AE" w:rsidP="00A440D5">
            <w:pPr>
              <w:jc w:val="center"/>
              <w:rPr>
                <w:szCs w:val="20"/>
              </w:rPr>
            </w:pPr>
            <w:r w:rsidRPr="00A440D5">
              <w:rPr>
                <w:i/>
                <w:szCs w:val="20"/>
                <w:lang w:val="en-US"/>
              </w:rPr>
              <w:t>F</w:t>
            </w:r>
            <w:r w:rsidR="00465EB2" w:rsidRPr="00A440D5">
              <w:rPr>
                <w:szCs w:val="20"/>
              </w:rPr>
              <w:t>, кН</w:t>
            </w:r>
          </w:p>
        </w:tc>
        <w:tc>
          <w:tcPr>
            <w:tcW w:w="425" w:type="dxa"/>
            <w:vAlign w:val="center"/>
          </w:tcPr>
          <w:p w:rsidR="00465EB2" w:rsidRPr="00A440D5" w:rsidRDefault="00B6589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65EB2" w:rsidRPr="00A440D5" w:rsidRDefault="00B6589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65EB2" w:rsidRPr="00A440D5" w:rsidRDefault="00B6589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465EB2" w:rsidRPr="00A440D5" w:rsidRDefault="00B6589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465EB2" w:rsidRPr="00A440D5" w:rsidRDefault="00B6589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465EB2" w:rsidRPr="00A440D5" w:rsidRDefault="00B6589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465EB2" w:rsidRPr="00A440D5" w:rsidRDefault="00B6589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65EB2" w:rsidRPr="00A440D5" w:rsidRDefault="00B6589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46</w:t>
            </w:r>
          </w:p>
        </w:tc>
        <w:tc>
          <w:tcPr>
            <w:tcW w:w="567" w:type="dxa"/>
            <w:vAlign w:val="center"/>
          </w:tcPr>
          <w:p w:rsidR="00465EB2" w:rsidRPr="00A440D5" w:rsidRDefault="00B6589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75</w:t>
            </w:r>
          </w:p>
        </w:tc>
        <w:tc>
          <w:tcPr>
            <w:tcW w:w="619" w:type="dxa"/>
            <w:vAlign w:val="center"/>
          </w:tcPr>
          <w:p w:rsidR="00465EB2" w:rsidRPr="00A440D5" w:rsidRDefault="00B6589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98</w:t>
            </w:r>
          </w:p>
        </w:tc>
      </w:tr>
      <w:tr w:rsidR="00A440D5" w:rsidRPr="00A440D5" w:rsidTr="00024394">
        <w:trPr>
          <w:trHeight w:val="351"/>
          <w:jc w:val="center"/>
        </w:trPr>
        <w:tc>
          <w:tcPr>
            <w:tcW w:w="3514" w:type="dxa"/>
            <w:vAlign w:val="center"/>
          </w:tcPr>
          <w:p w:rsidR="00465EB2" w:rsidRPr="00A440D5" w:rsidRDefault="00465EB2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 xml:space="preserve">Материал </w:t>
            </w:r>
            <w:r w:rsidR="00B65895" w:rsidRPr="00A440D5">
              <w:rPr>
                <w:szCs w:val="20"/>
              </w:rPr>
              <w:t>винта</w:t>
            </w:r>
          </w:p>
        </w:tc>
        <w:tc>
          <w:tcPr>
            <w:tcW w:w="1559" w:type="dxa"/>
            <w:gridSpan w:val="3"/>
            <w:vAlign w:val="center"/>
          </w:tcPr>
          <w:p w:rsidR="00465EB2" w:rsidRPr="00A440D5" w:rsidRDefault="00465EB2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Ст. 3</w:t>
            </w:r>
          </w:p>
        </w:tc>
        <w:tc>
          <w:tcPr>
            <w:tcW w:w="1701" w:type="dxa"/>
            <w:gridSpan w:val="3"/>
            <w:vAlign w:val="center"/>
          </w:tcPr>
          <w:p w:rsidR="00465EB2" w:rsidRPr="00A440D5" w:rsidRDefault="00465EB2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 xml:space="preserve">Ст. </w:t>
            </w:r>
            <w:r w:rsidR="00B65895" w:rsidRPr="00A440D5">
              <w:rPr>
                <w:szCs w:val="20"/>
              </w:rPr>
              <w:t>5</w:t>
            </w:r>
          </w:p>
        </w:tc>
        <w:tc>
          <w:tcPr>
            <w:tcW w:w="2320" w:type="dxa"/>
            <w:gridSpan w:val="4"/>
            <w:vAlign w:val="center"/>
          </w:tcPr>
          <w:p w:rsidR="00465EB2" w:rsidRPr="00A440D5" w:rsidRDefault="00465EB2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</w:t>
            </w:r>
            <w:r w:rsidR="00C8773A" w:rsidRPr="00A440D5">
              <w:rPr>
                <w:szCs w:val="20"/>
              </w:rPr>
              <w:t>аль</w:t>
            </w:r>
            <w:r w:rsidRPr="00A440D5">
              <w:rPr>
                <w:szCs w:val="20"/>
              </w:rPr>
              <w:t xml:space="preserve"> </w:t>
            </w:r>
            <w:r w:rsidR="00B65895" w:rsidRPr="00A440D5">
              <w:rPr>
                <w:szCs w:val="20"/>
              </w:rPr>
              <w:t>3</w:t>
            </w:r>
            <w:r w:rsidRPr="00A440D5">
              <w:rPr>
                <w:szCs w:val="20"/>
              </w:rPr>
              <w:t>5</w:t>
            </w:r>
          </w:p>
        </w:tc>
      </w:tr>
    </w:tbl>
    <w:p w:rsidR="00262457" w:rsidRDefault="00262457" w:rsidP="00474B98">
      <w:pPr>
        <w:spacing w:before="120" w:after="120"/>
        <w:ind w:firstLine="709"/>
        <w:rPr>
          <w:szCs w:val="20"/>
          <w:u w:val="single"/>
        </w:rPr>
      </w:pPr>
      <w:r w:rsidRPr="00A85635">
        <w:rPr>
          <w:szCs w:val="20"/>
          <w:u w:val="single"/>
        </w:rPr>
        <w:t>Задача Б.</w:t>
      </w:r>
      <w:r>
        <w:rPr>
          <w:szCs w:val="20"/>
          <w:u w:val="single"/>
        </w:rPr>
        <w:t>4</w:t>
      </w:r>
    </w:p>
    <w:p w:rsidR="0084522D" w:rsidRDefault="00262457" w:rsidP="00FD1CB5">
      <w:pPr>
        <w:spacing w:before="120"/>
        <w:ind w:firstLine="709"/>
        <w:rPr>
          <w:szCs w:val="20"/>
        </w:rPr>
      </w:pPr>
      <w:r>
        <w:rPr>
          <w:szCs w:val="20"/>
        </w:rPr>
        <w:t xml:space="preserve">Определить диаметр шпильки для крепления планки станочного прихвата (рис. Б.4). </w:t>
      </w:r>
      <w:r w:rsidR="0084522D">
        <w:rPr>
          <w:szCs w:val="20"/>
        </w:rPr>
        <w:t>С</w:t>
      </w:r>
      <w:r>
        <w:rPr>
          <w:szCs w:val="20"/>
        </w:rPr>
        <w:t xml:space="preserve">ила прижатия планки </w:t>
      </w:r>
      <w:r w:rsidRPr="00262457">
        <w:rPr>
          <w:i/>
          <w:szCs w:val="20"/>
          <w:lang w:val="en-US"/>
        </w:rPr>
        <w:t>F</w:t>
      </w:r>
      <w:r w:rsidRPr="00262457">
        <w:rPr>
          <w:szCs w:val="20"/>
        </w:rPr>
        <w:t>,</w:t>
      </w:r>
      <w:r w:rsidRPr="00262457">
        <w:rPr>
          <w:i/>
          <w:szCs w:val="20"/>
        </w:rPr>
        <w:t xml:space="preserve"> </w:t>
      </w:r>
      <w:r>
        <w:rPr>
          <w:szCs w:val="20"/>
        </w:rPr>
        <w:t xml:space="preserve">расстояние </w:t>
      </w:r>
      <w:r w:rsidRPr="00262457">
        <w:rPr>
          <w:i/>
          <w:szCs w:val="20"/>
        </w:rPr>
        <w:t>а</w:t>
      </w:r>
      <w:r w:rsidRPr="005C53D3">
        <w:rPr>
          <w:szCs w:val="20"/>
        </w:rPr>
        <w:t>,</w:t>
      </w:r>
      <w:r w:rsidRPr="00262457">
        <w:rPr>
          <w:i/>
          <w:szCs w:val="20"/>
        </w:rPr>
        <w:t xml:space="preserve"> </w:t>
      </w:r>
      <w:r w:rsidRPr="005C53D3">
        <w:rPr>
          <w:szCs w:val="20"/>
        </w:rPr>
        <w:t>с</w:t>
      </w:r>
      <w:r>
        <w:rPr>
          <w:szCs w:val="20"/>
        </w:rPr>
        <w:t xml:space="preserve"> и материал шпильки приведены в табл</w:t>
      </w:r>
      <w:r w:rsidR="0046220F">
        <w:rPr>
          <w:szCs w:val="20"/>
        </w:rPr>
        <w:t>.</w:t>
      </w:r>
      <w:r>
        <w:rPr>
          <w:szCs w:val="20"/>
        </w:rPr>
        <w:t xml:space="preserve"> Б.4. </w:t>
      </w:r>
      <w:r w:rsidR="0084522D">
        <w:rPr>
          <w:szCs w:val="20"/>
        </w:rPr>
        <w:t>С</w:t>
      </w:r>
      <w:r>
        <w:rPr>
          <w:szCs w:val="20"/>
        </w:rPr>
        <w:t xml:space="preserve">ила затяжки шпильки контролируемая. </w:t>
      </w:r>
    </w:p>
    <w:p w:rsidR="0084522D" w:rsidRDefault="0084522D" w:rsidP="00FD1CB5">
      <w:pPr>
        <w:spacing w:before="120" w:after="120"/>
        <w:rPr>
          <w:szCs w:val="20"/>
        </w:rPr>
      </w:pPr>
      <w:r>
        <w:rPr>
          <w:szCs w:val="20"/>
        </w:rPr>
        <w:t>Таблица Б.4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815"/>
        <w:gridCol w:w="817"/>
        <w:gridCol w:w="817"/>
        <w:gridCol w:w="817"/>
        <w:gridCol w:w="818"/>
        <w:gridCol w:w="817"/>
        <w:gridCol w:w="827"/>
        <w:gridCol w:w="817"/>
        <w:gridCol w:w="817"/>
        <w:gridCol w:w="823"/>
      </w:tblGrid>
      <w:tr w:rsidR="0084522D" w:rsidRPr="00A440D5" w:rsidTr="00024394">
        <w:trPr>
          <w:trHeight w:val="354"/>
          <w:jc w:val="center"/>
        </w:trPr>
        <w:tc>
          <w:tcPr>
            <w:tcW w:w="1653" w:type="dxa"/>
            <w:vMerge w:val="restart"/>
            <w:vAlign w:val="center"/>
          </w:tcPr>
          <w:p w:rsidR="0084522D" w:rsidRPr="00474B98" w:rsidRDefault="0084522D" w:rsidP="00474B98">
            <w:pPr>
              <w:jc w:val="center"/>
              <w:rPr>
                <w:spacing w:val="-6"/>
                <w:sz w:val="31"/>
                <w:szCs w:val="31"/>
              </w:rPr>
            </w:pPr>
            <w:r w:rsidRPr="00474B98">
              <w:rPr>
                <w:spacing w:val="-6"/>
                <w:sz w:val="31"/>
                <w:szCs w:val="31"/>
              </w:rPr>
              <w:t>Параметры</w:t>
            </w:r>
          </w:p>
        </w:tc>
        <w:tc>
          <w:tcPr>
            <w:tcW w:w="7441" w:type="dxa"/>
            <w:gridSpan w:val="10"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Варианты</w:t>
            </w:r>
          </w:p>
        </w:tc>
      </w:tr>
      <w:tr w:rsidR="0084522D" w:rsidRPr="00A440D5" w:rsidTr="00024394">
        <w:trPr>
          <w:trHeight w:val="402"/>
          <w:jc w:val="center"/>
        </w:trPr>
        <w:tc>
          <w:tcPr>
            <w:tcW w:w="1653" w:type="dxa"/>
            <w:vMerge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</w:t>
            </w:r>
          </w:p>
        </w:tc>
        <w:tc>
          <w:tcPr>
            <w:tcW w:w="742" w:type="dxa"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</w:t>
            </w:r>
          </w:p>
        </w:tc>
        <w:tc>
          <w:tcPr>
            <w:tcW w:w="743" w:type="dxa"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</w:t>
            </w:r>
          </w:p>
        </w:tc>
        <w:tc>
          <w:tcPr>
            <w:tcW w:w="743" w:type="dxa"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</w:t>
            </w:r>
          </w:p>
        </w:tc>
        <w:tc>
          <w:tcPr>
            <w:tcW w:w="744" w:type="dxa"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</w:t>
            </w:r>
          </w:p>
        </w:tc>
        <w:tc>
          <w:tcPr>
            <w:tcW w:w="752" w:type="dxa"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</w:t>
            </w:r>
          </w:p>
        </w:tc>
        <w:tc>
          <w:tcPr>
            <w:tcW w:w="743" w:type="dxa"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8</w:t>
            </w:r>
          </w:p>
        </w:tc>
        <w:tc>
          <w:tcPr>
            <w:tcW w:w="743" w:type="dxa"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9</w:t>
            </w:r>
          </w:p>
        </w:tc>
        <w:tc>
          <w:tcPr>
            <w:tcW w:w="748" w:type="dxa"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</w:t>
            </w:r>
          </w:p>
        </w:tc>
      </w:tr>
      <w:tr w:rsidR="0084522D" w:rsidRPr="00A440D5" w:rsidTr="00024394">
        <w:trPr>
          <w:trHeight w:val="421"/>
          <w:jc w:val="center"/>
        </w:trPr>
        <w:tc>
          <w:tcPr>
            <w:tcW w:w="1653" w:type="dxa"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 w:rsidRPr="00A440D5">
              <w:rPr>
                <w:i/>
                <w:szCs w:val="20"/>
                <w:lang w:val="en-US"/>
              </w:rPr>
              <w:t>F</w:t>
            </w:r>
            <w:r w:rsidRPr="00A440D5">
              <w:rPr>
                <w:szCs w:val="20"/>
              </w:rPr>
              <w:t>, кН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6,5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8,2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9,3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11,2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13,2</w:t>
            </w:r>
          </w:p>
        </w:tc>
      </w:tr>
      <w:tr w:rsidR="0084522D" w:rsidRPr="00A440D5" w:rsidTr="00024394">
        <w:trPr>
          <w:trHeight w:val="413"/>
          <w:jc w:val="center"/>
        </w:trPr>
        <w:tc>
          <w:tcPr>
            <w:tcW w:w="1653" w:type="dxa"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 w:rsidRPr="00262457">
              <w:rPr>
                <w:i/>
                <w:szCs w:val="20"/>
              </w:rPr>
              <w:t>а</w:t>
            </w:r>
            <w:r w:rsidRPr="00A440D5">
              <w:rPr>
                <w:szCs w:val="20"/>
              </w:rPr>
              <w:t>, мм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115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118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105</w:t>
            </w:r>
          </w:p>
        </w:tc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  <w:tr w:rsidR="0084522D" w:rsidRPr="00A440D5" w:rsidTr="00024394">
        <w:trPr>
          <w:trHeight w:val="278"/>
          <w:jc w:val="center"/>
        </w:trPr>
        <w:tc>
          <w:tcPr>
            <w:tcW w:w="1653" w:type="dxa"/>
            <w:vAlign w:val="center"/>
          </w:tcPr>
          <w:p w:rsidR="0084522D" w:rsidRPr="00262457" w:rsidRDefault="0084522D" w:rsidP="00474B98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с, </w:t>
            </w:r>
            <w:r w:rsidRPr="00262457">
              <w:rPr>
                <w:szCs w:val="20"/>
              </w:rPr>
              <w:t>мм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</w:tr>
      <w:tr w:rsidR="0084522D" w:rsidRPr="00A440D5" w:rsidTr="00024394">
        <w:trPr>
          <w:trHeight w:val="651"/>
          <w:jc w:val="center"/>
        </w:trPr>
        <w:tc>
          <w:tcPr>
            <w:tcW w:w="1653" w:type="dxa"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 xml:space="preserve">Материал </w:t>
            </w:r>
            <w:r>
              <w:rPr>
                <w:szCs w:val="20"/>
              </w:rPr>
              <w:t>шпильки</w:t>
            </w:r>
          </w:p>
        </w:tc>
        <w:tc>
          <w:tcPr>
            <w:tcW w:w="2225" w:type="dxa"/>
            <w:gridSpan w:val="3"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Ст. 3</w:t>
            </w:r>
          </w:p>
        </w:tc>
        <w:tc>
          <w:tcPr>
            <w:tcW w:w="2230" w:type="dxa"/>
            <w:gridSpan w:val="3"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</w:t>
            </w:r>
            <w:r>
              <w:rPr>
                <w:szCs w:val="20"/>
              </w:rPr>
              <w:t>аль 30</w:t>
            </w:r>
          </w:p>
        </w:tc>
        <w:tc>
          <w:tcPr>
            <w:tcW w:w="2986" w:type="dxa"/>
            <w:gridSpan w:val="4"/>
            <w:vAlign w:val="center"/>
          </w:tcPr>
          <w:p w:rsidR="0084522D" w:rsidRPr="00A440D5" w:rsidRDefault="0084522D" w:rsidP="00474B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 xml:space="preserve">Сталь </w:t>
            </w:r>
            <w:r>
              <w:rPr>
                <w:szCs w:val="20"/>
              </w:rPr>
              <w:t>40</w:t>
            </w:r>
          </w:p>
        </w:tc>
      </w:tr>
    </w:tbl>
    <w:p w:rsidR="00FD1CB5" w:rsidRDefault="00144EEE" w:rsidP="0095240B">
      <w:pPr>
        <w:spacing w:before="120" w:after="120"/>
        <w:jc w:val="center"/>
        <w:rPr>
          <w:szCs w:val="20"/>
        </w:rPr>
      </w:pPr>
      <w:r>
        <w:rPr>
          <w:szCs w:val="20"/>
        </w:rPr>
        <w:pict>
          <v:shape id="_x0000_i1064" type="#_x0000_t75" style="width:393pt;height:246pt">
            <v:imagedata r:id="rId85" o:title=""/>
          </v:shape>
        </w:pict>
      </w:r>
    </w:p>
    <w:p w:rsidR="00FD1CB5" w:rsidRPr="00C64CEA" w:rsidRDefault="00FD1CB5" w:rsidP="00FD1CB5">
      <w:pPr>
        <w:spacing w:before="120"/>
        <w:jc w:val="center"/>
        <w:rPr>
          <w:szCs w:val="20"/>
        </w:rPr>
      </w:pPr>
      <w:r w:rsidRPr="00C64CEA">
        <w:rPr>
          <w:szCs w:val="20"/>
        </w:rPr>
        <w:t>Рисунок Б.4</w:t>
      </w:r>
      <w:r>
        <w:rPr>
          <w:szCs w:val="20"/>
        </w:rPr>
        <w:t xml:space="preserve"> – Станочный прихват: 1 – шпилька; 2 – гайка;</w:t>
      </w:r>
      <w:r>
        <w:rPr>
          <w:szCs w:val="20"/>
        </w:rPr>
        <w:br/>
        <w:t>3,</w:t>
      </w:r>
      <w:r w:rsidR="005C53D3">
        <w:rPr>
          <w:szCs w:val="20"/>
        </w:rPr>
        <w:t xml:space="preserve"> </w:t>
      </w:r>
      <w:r>
        <w:rPr>
          <w:szCs w:val="20"/>
        </w:rPr>
        <w:t>4 – шайбы; 5 – пружина; 6 – планка; 7 – упор; 8 – стойка</w:t>
      </w:r>
    </w:p>
    <w:p w:rsidR="00130079" w:rsidRDefault="00130079" w:rsidP="00474B98">
      <w:pPr>
        <w:spacing w:before="120" w:after="120"/>
        <w:ind w:firstLine="709"/>
        <w:rPr>
          <w:szCs w:val="20"/>
          <w:u w:val="single"/>
        </w:rPr>
      </w:pPr>
    </w:p>
    <w:p w:rsidR="00B74EE3" w:rsidRDefault="00B74EE3" w:rsidP="00474B98">
      <w:pPr>
        <w:spacing w:before="120" w:after="120"/>
        <w:ind w:firstLine="709"/>
        <w:rPr>
          <w:szCs w:val="20"/>
          <w:u w:val="single"/>
        </w:rPr>
      </w:pPr>
    </w:p>
    <w:p w:rsidR="00B74EE3" w:rsidRDefault="00B74EE3" w:rsidP="00474B98">
      <w:pPr>
        <w:spacing w:before="120" w:after="120"/>
        <w:ind w:firstLine="709"/>
        <w:rPr>
          <w:szCs w:val="20"/>
          <w:u w:val="single"/>
        </w:rPr>
      </w:pPr>
    </w:p>
    <w:p w:rsidR="00B65895" w:rsidRPr="00A85635" w:rsidRDefault="00B65895" w:rsidP="00474B98">
      <w:pPr>
        <w:spacing w:before="120" w:after="120"/>
        <w:ind w:firstLine="709"/>
        <w:rPr>
          <w:szCs w:val="20"/>
          <w:u w:val="single"/>
        </w:rPr>
      </w:pPr>
      <w:r w:rsidRPr="00A85635">
        <w:rPr>
          <w:szCs w:val="20"/>
          <w:u w:val="single"/>
        </w:rPr>
        <w:lastRenderedPageBreak/>
        <w:t>Задача Б.</w:t>
      </w:r>
      <w:r w:rsidR="009172CC">
        <w:rPr>
          <w:szCs w:val="20"/>
          <w:u w:val="single"/>
        </w:rPr>
        <w:t>5</w:t>
      </w:r>
    </w:p>
    <w:p w:rsidR="00C64CEA" w:rsidRDefault="00B65895" w:rsidP="00C64CEA">
      <w:pPr>
        <w:spacing w:before="120" w:after="120"/>
        <w:ind w:firstLine="709"/>
        <w:rPr>
          <w:szCs w:val="20"/>
        </w:rPr>
      </w:pPr>
      <w:r>
        <w:rPr>
          <w:szCs w:val="20"/>
        </w:rPr>
        <w:t>Рассчитать болт, соединяющий крышку с цилиндрическим сосудом для сжатого воздуха (рис. Б.</w:t>
      </w:r>
      <w:r w:rsidR="009172CC">
        <w:rPr>
          <w:szCs w:val="20"/>
        </w:rPr>
        <w:t>5</w:t>
      </w:r>
      <w:r>
        <w:rPr>
          <w:szCs w:val="20"/>
        </w:rPr>
        <w:t xml:space="preserve">) при следующих данных: давление сжатого воздуха в цилиндре </w:t>
      </w:r>
      <w:r w:rsidRPr="00B65895">
        <w:rPr>
          <w:i/>
          <w:szCs w:val="20"/>
          <w:lang w:val="en-US"/>
        </w:rPr>
        <w:t>P</w:t>
      </w:r>
      <w:r>
        <w:rPr>
          <w:szCs w:val="20"/>
        </w:rPr>
        <w:t xml:space="preserve">, внутренний диаметр прокладки цилиндра </w:t>
      </w:r>
      <w:r w:rsidRPr="00B65895">
        <w:rPr>
          <w:i/>
          <w:szCs w:val="20"/>
          <w:lang w:val="en-US"/>
        </w:rPr>
        <w:t>D</w:t>
      </w:r>
      <w:r w:rsidRPr="00B65895">
        <w:rPr>
          <w:szCs w:val="20"/>
          <w:vertAlign w:val="subscript"/>
        </w:rPr>
        <w:t>1</w:t>
      </w:r>
      <w:r>
        <w:rPr>
          <w:szCs w:val="20"/>
        </w:rPr>
        <w:t>, чи</w:t>
      </w:r>
      <w:r>
        <w:rPr>
          <w:szCs w:val="20"/>
        </w:rPr>
        <w:t>с</w:t>
      </w:r>
      <w:r>
        <w:rPr>
          <w:szCs w:val="20"/>
        </w:rPr>
        <w:t xml:space="preserve">ло болтов </w:t>
      </w:r>
      <w:r w:rsidRPr="00B65895">
        <w:rPr>
          <w:i/>
          <w:szCs w:val="20"/>
          <w:lang w:val="en-US"/>
        </w:rPr>
        <w:t>z</w:t>
      </w:r>
      <w:r w:rsidR="00474B98">
        <w:rPr>
          <w:szCs w:val="20"/>
        </w:rPr>
        <w:t xml:space="preserve"> и их материал приведены</w:t>
      </w:r>
      <w:r w:rsidR="00130079">
        <w:rPr>
          <w:szCs w:val="20"/>
        </w:rPr>
        <w:t xml:space="preserve"> </w:t>
      </w:r>
      <w:r w:rsidR="00474B98">
        <w:rPr>
          <w:szCs w:val="20"/>
        </w:rPr>
        <w:t xml:space="preserve">в </w:t>
      </w:r>
      <w:r>
        <w:rPr>
          <w:szCs w:val="20"/>
        </w:rPr>
        <w:t>табл</w:t>
      </w:r>
      <w:r w:rsidR="00474B98">
        <w:rPr>
          <w:szCs w:val="20"/>
        </w:rPr>
        <w:t>.</w:t>
      </w:r>
      <w:r>
        <w:rPr>
          <w:szCs w:val="20"/>
        </w:rPr>
        <w:t xml:space="preserve"> Б.</w:t>
      </w:r>
      <w:r w:rsidR="009172CC">
        <w:rPr>
          <w:szCs w:val="20"/>
        </w:rPr>
        <w:t>5</w:t>
      </w:r>
      <w:r>
        <w:rPr>
          <w:szCs w:val="20"/>
        </w:rPr>
        <w:t>.</w:t>
      </w:r>
      <w:r w:rsidR="00C64CEA" w:rsidRPr="00C64CEA">
        <w:rPr>
          <w:szCs w:val="20"/>
        </w:rPr>
        <w:t xml:space="preserve"> </w:t>
      </w:r>
    </w:p>
    <w:p w:rsidR="00C64CEA" w:rsidRDefault="00C64CEA" w:rsidP="00C64CEA">
      <w:pPr>
        <w:spacing w:before="120" w:after="120"/>
        <w:ind w:firstLine="709"/>
        <w:rPr>
          <w:szCs w:val="20"/>
        </w:rPr>
      </w:pPr>
      <w:r>
        <w:rPr>
          <w:szCs w:val="20"/>
        </w:rPr>
        <w:t>Таблица Б.5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815"/>
        <w:gridCol w:w="817"/>
        <w:gridCol w:w="817"/>
        <w:gridCol w:w="817"/>
        <w:gridCol w:w="818"/>
        <w:gridCol w:w="817"/>
        <w:gridCol w:w="827"/>
        <w:gridCol w:w="817"/>
        <w:gridCol w:w="817"/>
        <w:gridCol w:w="823"/>
      </w:tblGrid>
      <w:tr w:rsidR="00C64CEA" w:rsidRPr="00A440D5" w:rsidTr="004B2AC9">
        <w:trPr>
          <w:trHeight w:val="265"/>
          <w:jc w:val="center"/>
        </w:trPr>
        <w:tc>
          <w:tcPr>
            <w:tcW w:w="1653" w:type="dxa"/>
            <w:vMerge w:val="restart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Параме</w:t>
            </w:r>
            <w:r w:rsidRPr="00A440D5">
              <w:rPr>
                <w:szCs w:val="20"/>
              </w:rPr>
              <w:t>т</w:t>
            </w:r>
            <w:r w:rsidRPr="00A440D5">
              <w:rPr>
                <w:szCs w:val="20"/>
              </w:rPr>
              <w:t>ры</w:t>
            </w:r>
          </w:p>
        </w:tc>
        <w:tc>
          <w:tcPr>
            <w:tcW w:w="7441" w:type="dxa"/>
            <w:gridSpan w:val="10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Варианты</w:t>
            </w:r>
          </w:p>
        </w:tc>
      </w:tr>
      <w:tr w:rsidR="00C64CEA" w:rsidRPr="00A440D5" w:rsidTr="004B2AC9">
        <w:trPr>
          <w:trHeight w:val="300"/>
          <w:jc w:val="center"/>
        </w:trPr>
        <w:tc>
          <w:tcPr>
            <w:tcW w:w="1653" w:type="dxa"/>
            <w:vMerge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</w:p>
        </w:tc>
        <w:tc>
          <w:tcPr>
            <w:tcW w:w="740" w:type="dxa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</w:t>
            </w:r>
          </w:p>
        </w:tc>
        <w:tc>
          <w:tcPr>
            <w:tcW w:w="742" w:type="dxa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</w:t>
            </w:r>
          </w:p>
        </w:tc>
        <w:tc>
          <w:tcPr>
            <w:tcW w:w="743" w:type="dxa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</w:t>
            </w:r>
          </w:p>
        </w:tc>
        <w:tc>
          <w:tcPr>
            <w:tcW w:w="743" w:type="dxa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</w:t>
            </w:r>
          </w:p>
        </w:tc>
        <w:tc>
          <w:tcPr>
            <w:tcW w:w="744" w:type="dxa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</w:t>
            </w:r>
          </w:p>
        </w:tc>
        <w:tc>
          <w:tcPr>
            <w:tcW w:w="752" w:type="dxa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</w:t>
            </w:r>
          </w:p>
        </w:tc>
        <w:tc>
          <w:tcPr>
            <w:tcW w:w="743" w:type="dxa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8</w:t>
            </w:r>
          </w:p>
        </w:tc>
        <w:tc>
          <w:tcPr>
            <w:tcW w:w="743" w:type="dxa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9</w:t>
            </w:r>
          </w:p>
        </w:tc>
        <w:tc>
          <w:tcPr>
            <w:tcW w:w="748" w:type="dxa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</w:t>
            </w:r>
          </w:p>
        </w:tc>
      </w:tr>
      <w:tr w:rsidR="00C64CEA" w:rsidRPr="00A440D5" w:rsidTr="004B2AC9">
        <w:trPr>
          <w:trHeight w:val="361"/>
          <w:jc w:val="center"/>
        </w:trPr>
        <w:tc>
          <w:tcPr>
            <w:tcW w:w="1653" w:type="dxa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i/>
                <w:szCs w:val="20"/>
                <w:lang w:val="en-US"/>
              </w:rPr>
              <w:t>P</w:t>
            </w:r>
            <w:r w:rsidRPr="00A440D5">
              <w:rPr>
                <w:szCs w:val="20"/>
              </w:rPr>
              <w:t>, МПа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  <w:lang w:val="en-US"/>
              </w:rPr>
              <w:t>0</w:t>
            </w:r>
            <w:r w:rsidRPr="00A440D5">
              <w:rPr>
                <w:szCs w:val="20"/>
              </w:rPr>
              <w:t>,2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0,3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0,5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0,7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0,8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0,85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0,9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0,95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0,75</w:t>
            </w:r>
          </w:p>
        </w:tc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0,45</w:t>
            </w:r>
          </w:p>
        </w:tc>
      </w:tr>
      <w:tr w:rsidR="00C64CEA" w:rsidRPr="00A440D5" w:rsidTr="004B2AC9">
        <w:trPr>
          <w:trHeight w:val="395"/>
          <w:jc w:val="center"/>
        </w:trPr>
        <w:tc>
          <w:tcPr>
            <w:tcW w:w="1653" w:type="dxa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i/>
                <w:szCs w:val="20"/>
                <w:lang w:val="en-US"/>
              </w:rPr>
              <w:t>D</w:t>
            </w:r>
            <w:r w:rsidRPr="00A440D5">
              <w:rPr>
                <w:szCs w:val="20"/>
                <w:vertAlign w:val="subscript"/>
              </w:rPr>
              <w:t>1</w:t>
            </w:r>
            <w:r w:rsidRPr="00A440D5">
              <w:rPr>
                <w:szCs w:val="20"/>
              </w:rPr>
              <w:t>, мм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280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320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410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500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590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680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770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310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420</w:t>
            </w:r>
          </w:p>
        </w:tc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650</w:t>
            </w:r>
          </w:p>
        </w:tc>
      </w:tr>
      <w:tr w:rsidR="00C64CEA" w:rsidRPr="00A440D5" w:rsidTr="004B2AC9">
        <w:trPr>
          <w:trHeight w:val="274"/>
          <w:jc w:val="center"/>
        </w:trPr>
        <w:tc>
          <w:tcPr>
            <w:tcW w:w="1653" w:type="dxa"/>
            <w:vAlign w:val="center"/>
          </w:tcPr>
          <w:p w:rsidR="00C64CEA" w:rsidRPr="00A440D5" w:rsidRDefault="00C64CEA" w:rsidP="00C64CEA">
            <w:pPr>
              <w:jc w:val="center"/>
              <w:rPr>
                <w:i/>
                <w:szCs w:val="20"/>
                <w:lang w:val="en-US"/>
              </w:rPr>
            </w:pPr>
            <w:r w:rsidRPr="00A440D5">
              <w:rPr>
                <w:i/>
                <w:szCs w:val="20"/>
                <w:lang w:val="en-US"/>
              </w:rPr>
              <w:t>z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8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14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18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22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26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12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8</w:t>
            </w:r>
          </w:p>
        </w:tc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16</w:t>
            </w:r>
          </w:p>
        </w:tc>
      </w:tr>
      <w:tr w:rsidR="00C64CEA" w:rsidRPr="00A440D5" w:rsidTr="004B2AC9">
        <w:trPr>
          <w:trHeight w:val="746"/>
          <w:jc w:val="center"/>
        </w:trPr>
        <w:tc>
          <w:tcPr>
            <w:tcW w:w="1653" w:type="dxa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Материал болта</w:t>
            </w:r>
          </w:p>
        </w:tc>
        <w:tc>
          <w:tcPr>
            <w:tcW w:w="2225" w:type="dxa"/>
            <w:gridSpan w:val="3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Ст. 3</w:t>
            </w:r>
          </w:p>
        </w:tc>
        <w:tc>
          <w:tcPr>
            <w:tcW w:w="2230" w:type="dxa"/>
            <w:gridSpan w:val="3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Ст. 5</w:t>
            </w:r>
          </w:p>
        </w:tc>
        <w:tc>
          <w:tcPr>
            <w:tcW w:w="2986" w:type="dxa"/>
            <w:gridSpan w:val="4"/>
            <w:vAlign w:val="center"/>
          </w:tcPr>
          <w:p w:rsidR="00C64CEA" w:rsidRPr="00A440D5" w:rsidRDefault="00C64CEA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Сталь 35</w:t>
            </w:r>
          </w:p>
        </w:tc>
      </w:tr>
    </w:tbl>
    <w:p w:rsidR="00B65895" w:rsidRDefault="00B65895" w:rsidP="0095240B">
      <w:pPr>
        <w:spacing w:before="120" w:after="120"/>
        <w:jc w:val="center"/>
      </w:pPr>
      <w:r>
        <w:object w:dxaOrig="6877" w:dyaOrig="4136">
          <v:shape id="_x0000_i1065" type="#_x0000_t75" style="width:343.8pt;height:207pt" o:ole="">
            <v:imagedata r:id="rId86" o:title="" grayscale="t"/>
          </v:shape>
          <o:OLEObject Type="Embed" ProgID="KOMPAS.FRW" ShapeID="_x0000_i1065" DrawAspect="Content" ObjectID="_1536655728" r:id="rId87"/>
        </w:object>
      </w:r>
    </w:p>
    <w:p w:rsidR="00B65895" w:rsidRPr="00106BEF" w:rsidRDefault="00B65895" w:rsidP="00474B98">
      <w:pPr>
        <w:spacing w:before="120" w:after="120"/>
        <w:jc w:val="center"/>
      </w:pPr>
      <w:r>
        <w:t>Рисунок Б.</w:t>
      </w:r>
      <w:r w:rsidR="009172CC">
        <w:t>5</w:t>
      </w:r>
    </w:p>
    <w:p w:rsidR="00262457" w:rsidRDefault="00262457" w:rsidP="00474B98">
      <w:pPr>
        <w:spacing w:before="120" w:after="120"/>
        <w:rPr>
          <w:szCs w:val="20"/>
          <w:u w:val="single"/>
        </w:rPr>
      </w:pPr>
      <w:r w:rsidRPr="00A85635">
        <w:rPr>
          <w:szCs w:val="20"/>
          <w:u w:val="single"/>
        </w:rPr>
        <w:t>Задача Б.</w:t>
      </w:r>
      <w:r>
        <w:rPr>
          <w:szCs w:val="20"/>
          <w:u w:val="single"/>
        </w:rPr>
        <w:t>6</w:t>
      </w:r>
    </w:p>
    <w:p w:rsidR="00262457" w:rsidRPr="00FD1CB5" w:rsidRDefault="00262457" w:rsidP="008E51C7">
      <w:pPr>
        <w:spacing w:before="120" w:after="240"/>
        <w:ind w:firstLine="709"/>
        <w:rPr>
          <w:spacing w:val="-4"/>
          <w:szCs w:val="20"/>
        </w:rPr>
      </w:pPr>
      <w:r w:rsidRPr="00FD1CB5">
        <w:rPr>
          <w:spacing w:val="-4"/>
          <w:szCs w:val="20"/>
        </w:rPr>
        <w:t>Рассчитать резьбовое соединение закрытого резервуара высокого да</w:t>
      </w:r>
      <w:r w:rsidRPr="00FD1CB5">
        <w:rPr>
          <w:spacing w:val="-4"/>
          <w:szCs w:val="20"/>
        </w:rPr>
        <w:t>в</w:t>
      </w:r>
      <w:r w:rsidRPr="00FD1CB5">
        <w:rPr>
          <w:spacing w:val="-4"/>
          <w:szCs w:val="20"/>
        </w:rPr>
        <w:t>ления (крышка-основание) (рис.</w:t>
      </w:r>
      <w:r w:rsidR="00130079">
        <w:rPr>
          <w:spacing w:val="-4"/>
          <w:szCs w:val="20"/>
        </w:rPr>
        <w:t xml:space="preserve"> </w:t>
      </w:r>
      <w:r w:rsidRPr="00FD1CB5">
        <w:rPr>
          <w:spacing w:val="-4"/>
          <w:szCs w:val="20"/>
        </w:rPr>
        <w:t>Б.</w:t>
      </w:r>
      <w:r w:rsidR="00030E98" w:rsidRPr="00FD1CB5">
        <w:rPr>
          <w:spacing w:val="-4"/>
          <w:szCs w:val="20"/>
        </w:rPr>
        <w:t>6). постоянное давление в цилиндре о</w:t>
      </w:r>
      <w:r w:rsidR="00030E98" w:rsidRPr="00FD1CB5">
        <w:rPr>
          <w:spacing w:val="-4"/>
          <w:szCs w:val="20"/>
        </w:rPr>
        <w:t>с</w:t>
      </w:r>
      <w:r w:rsidR="00030E98" w:rsidRPr="00FD1CB5">
        <w:rPr>
          <w:spacing w:val="-4"/>
          <w:szCs w:val="20"/>
        </w:rPr>
        <w:t xml:space="preserve">нования </w:t>
      </w:r>
      <w:proofErr w:type="gramStart"/>
      <w:r w:rsidR="00030E98" w:rsidRPr="00FD1CB5">
        <w:rPr>
          <w:i/>
          <w:spacing w:val="-4"/>
          <w:szCs w:val="20"/>
        </w:rPr>
        <w:t>р</w:t>
      </w:r>
      <w:proofErr w:type="gramEnd"/>
      <w:r w:rsidR="00030E98" w:rsidRPr="00FD1CB5">
        <w:rPr>
          <w:spacing w:val="-4"/>
          <w:szCs w:val="20"/>
        </w:rPr>
        <w:t xml:space="preserve">, диаметр цилиндра </w:t>
      </w:r>
      <w:proofErr w:type="spellStart"/>
      <w:r w:rsidR="00030E98" w:rsidRPr="00FD1CB5">
        <w:rPr>
          <w:spacing w:val="-4"/>
          <w:szCs w:val="20"/>
        </w:rPr>
        <w:t>Д</w:t>
      </w:r>
      <w:r w:rsidR="00030E98" w:rsidRPr="00FD1CB5">
        <w:rPr>
          <w:spacing w:val="-4"/>
          <w:szCs w:val="20"/>
          <w:vertAlign w:val="subscript"/>
        </w:rPr>
        <w:t>ц</w:t>
      </w:r>
      <w:proofErr w:type="spellEnd"/>
      <w:r w:rsidR="0095240B" w:rsidRPr="006039F6">
        <w:rPr>
          <w:spacing w:val="-4"/>
          <w:szCs w:val="20"/>
        </w:rPr>
        <w:t>,</w:t>
      </w:r>
      <w:r w:rsidR="006039F6">
        <w:rPr>
          <w:spacing w:val="-4"/>
          <w:szCs w:val="20"/>
        </w:rPr>
        <w:t xml:space="preserve"> </w:t>
      </w:r>
      <w:r w:rsidR="00030E98" w:rsidRPr="00FD1CB5">
        <w:rPr>
          <w:spacing w:val="-4"/>
          <w:szCs w:val="20"/>
        </w:rPr>
        <w:t>число болтов</w:t>
      </w:r>
      <w:r w:rsidR="00030E98" w:rsidRPr="00FD1CB5">
        <w:rPr>
          <w:i/>
          <w:spacing w:val="-4"/>
          <w:szCs w:val="20"/>
        </w:rPr>
        <w:t xml:space="preserve"> </w:t>
      </w:r>
      <w:r w:rsidR="00030E98" w:rsidRPr="00FD1CB5">
        <w:rPr>
          <w:i/>
          <w:spacing w:val="-4"/>
          <w:szCs w:val="20"/>
          <w:lang w:val="en-US"/>
        </w:rPr>
        <w:t>z</w:t>
      </w:r>
      <w:r w:rsidR="00030E98" w:rsidRPr="00FD1CB5">
        <w:rPr>
          <w:i/>
          <w:spacing w:val="-4"/>
          <w:szCs w:val="20"/>
        </w:rPr>
        <w:t xml:space="preserve"> </w:t>
      </w:r>
      <w:r w:rsidR="00030E98" w:rsidRPr="00FD1CB5">
        <w:rPr>
          <w:spacing w:val="-4"/>
          <w:szCs w:val="20"/>
        </w:rPr>
        <w:t>и их материал приведены в табл</w:t>
      </w:r>
      <w:r w:rsidR="00FD1CB5" w:rsidRPr="00FD1CB5">
        <w:rPr>
          <w:spacing w:val="-4"/>
          <w:szCs w:val="20"/>
        </w:rPr>
        <w:t>.</w:t>
      </w:r>
      <w:r w:rsidR="00030E98" w:rsidRPr="00FD1CB5">
        <w:rPr>
          <w:spacing w:val="-4"/>
          <w:szCs w:val="20"/>
        </w:rPr>
        <w:t xml:space="preserve"> Б.6. Сила затяжки болтов контролируемая.</w:t>
      </w:r>
    </w:p>
    <w:p w:rsidR="00030E98" w:rsidRDefault="00144EEE" w:rsidP="0095240B">
      <w:pPr>
        <w:spacing w:after="120"/>
        <w:jc w:val="center"/>
        <w:rPr>
          <w:szCs w:val="20"/>
        </w:rPr>
      </w:pPr>
      <w:r>
        <w:rPr>
          <w:szCs w:val="20"/>
        </w:rPr>
        <w:lastRenderedPageBreak/>
        <w:pict>
          <v:shape id="_x0000_i1096" type="#_x0000_t75" style="width:444pt;height:203.4pt">
            <v:imagedata r:id="rId88" o:title=""/>
          </v:shape>
        </w:pict>
      </w:r>
    </w:p>
    <w:p w:rsidR="00030E98" w:rsidRDefault="00474B98" w:rsidP="00F379CB">
      <w:pPr>
        <w:spacing w:before="120" w:after="120"/>
        <w:jc w:val="center"/>
        <w:rPr>
          <w:szCs w:val="20"/>
        </w:rPr>
      </w:pPr>
      <w:r>
        <w:rPr>
          <w:szCs w:val="20"/>
        </w:rPr>
        <w:t xml:space="preserve">Рисунок </w:t>
      </w:r>
      <w:r w:rsidR="001D2D28">
        <w:rPr>
          <w:szCs w:val="20"/>
        </w:rPr>
        <w:t xml:space="preserve">Б.6. </w:t>
      </w:r>
      <w:r>
        <w:rPr>
          <w:szCs w:val="20"/>
        </w:rPr>
        <w:t xml:space="preserve">– </w:t>
      </w:r>
      <w:r w:rsidR="001D2D28">
        <w:rPr>
          <w:szCs w:val="20"/>
        </w:rPr>
        <w:t>Резьбовое соединение цилиндр-крышка</w:t>
      </w:r>
    </w:p>
    <w:p w:rsidR="00030E98" w:rsidRDefault="00030E98" w:rsidP="00FD1CB5">
      <w:pPr>
        <w:spacing w:after="120"/>
        <w:rPr>
          <w:szCs w:val="20"/>
        </w:rPr>
      </w:pPr>
      <w:r>
        <w:rPr>
          <w:szCs w:val="20"/>
        </w:rPr>
        <w:t>Таблица Б.6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815"/>
        <w:gridCol w:w="817"/>
        <w:gridCol w:w="817"/>
        <w:gridCol w:w="817"/>
        <w:gridCol w:w="818"/>
        <w:gridCol w:w="817"/>
        <w:gridCol w:w="827"/>
        <w:gridCol w:w="817"/>
        <w:gridCol w:w="817"/>
        <w:gridCol w:w="823"/>
      </w:tblGrid>
      <w:tr w:rsidR="00030E98" w:rsidRPr="00A440D5" w:rsidTr="004B2AC9">
        <w:trPr>
          <w:trHeight w:val="346"/>
          <w:tblHeader/>
          <w:jc w:val="center"/>
        </w:trPr>
        <w:tc>
          <w:tcPr>
            <w:tcW w:w="1653" w:type="dxa"/>
            <w:vMerge w:val="restart"/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Параме</w:t>
            </w:r>
            <w:r w:rsidRPr="00A440D5">
              <w:rPr>
                <w:szCs w:val="20"/>
              </w:rPr>
              <w:t>т</w:t>
            </w:r>
            <w:r w:rsidRPr="00A440D5">
              <w:rPr>
                <w:szCs w:val="20"/>
              </w:rPr>
              <w:t>ры</w:t>
            </w:r>
          </w:p>
        </w:tc>
        <w:tc>
          <w:tcPr>
            <w:tcW w:w="7441" w:type="dxa"/>
            <w:gridSpan w:val="10"/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Варианты</w:t>
            </w:r>
          </w:p>
        </w:tc>
      </w:tr>
      <w:tr w:rsidR="00030E98" w:rsidRPr="00A440D5" w:rsidTr="004B2AC9">
        <w:trPr>
          <w:trHeight w:val="407"/>
          <w:tblHeader/>
          <w:jc w:val="center"/>
        </w:trPr>
        <w:tc>
          <w:tcPr>
            <w:tcW w:w="1653" w:type="dxa"/>
            <w:vMerge/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</w:p>
        </w:tc>
        <w:tc>
          <w:tcPr>
            <w:tcW w:w="740" w:type="dxa"/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</w:t>
            </w:r>
          </w:p>
        </w:tc>
        <w:tc>
          <w:tcPr>
            <w:tcW w:w="742" w:type="dxa"/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</w:t>
            </w:r>
          </w:p>
        </w:tc>
        <w:tc>
          <w:tcPr>
            <w:tcW w:w="743" w:type="dxa"/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</w:t>
            </w:r>
          </w:p>
        </w:tc>
        <w:tc>
          <w:tcPr>
            <w:tcW w:w="743" w:type="dxa"/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</w:t>
            </w:r>
          </w:p>
        </w:tc>
        <w:tc>
          <w:tcPr>
            <w:tcW w:w="744" w:type="dxa"/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</w:t>
            </w:r>
          </w:p>
        </w:tc>
        <w:tc>
          <w:tcPr>
            <w:tcW w:w="752" w:type="dxa"/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</w:t>
            </w:r>
          </w:p>
        </w:tc>
        <w:tc>
          <w:tcPr>
            <w:tcW w:w="743" w:type="dxa"/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8</w:t>
            </w:r>
          </w:p>
        </w:tc>
        <w:tc>
          <w:tcPr>
            <w:tcW w:w="743" w:type="dxa"/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9</w:t>
            </w:r>
          </w:p>
        </w:tc>
        <w:tc>
          <w:tcPr>
            <w:tcW w:w="748" w:type="dxa"/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</w:t>
            </w:r>
          </w:p>
        </w:tc>
      </w:tr>
      <w:tr w:rsidR="00030E98" w:rsidRPr="00A440D5" w:rsidTr="004B2AC9">
        <w:trPr>
          <w:trHeight w:val="413"/>
          <w:jc w:val="center"/>
        </w:trPr>
        <w:tc>
          <w:tcPr>
            <w:tcW w:w="1653" w:type="dxa"/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 w:rsidRPr="00A440D5">
              <w:rPr>
                <w:i/>
                <w:szCs w:val="20"/>
                <w:lang w:val="en-US"/>
              </w:rPr>
              <w:t>P</w:t>
            </w:r>
            <w:r w:rsidRPr="00A440D5">
              <w:rPr>
                <w:szCs w:val="20"/>
              </w:rPr>
              <w:t>, МПа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0,9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1,1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1,2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1,35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1,6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2,4</w:t>
            </w:r>
          </w:p>
        </w:tc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2,7</w:t>
            </w:r>
          </w:p>
        </w:tc>
      </w:tr>
      <w:tr w:rsidR="00030E98" w:rsidRPr="00A440D5" w:rsidTr="004B2AC9">
        <w:trPr>
          <w:trHeight w:val="420"/>
          <w:jc w:val="center"/>
        </w:trPr>
        <w:tc>
          <w:tcPr>
            <w:tcW w:w="1653" w:type="dxa"/>
            <w:vAlign w:val="center"/>
          </w:tcPr>
          <w:p w:rsidR="00030E98" w:rsidRPr="00A440D5" w:rsidRDefault="00030E98" w:rsidP="00030E98">
            <w:pPr>
              <w:jc w:val="center"/>
              <w:rPr>
                <w:szCs w:val="20"/>
              </w:rPr>
            </w:pPr>
            <w:r w:rsidRPr="00A440D5">
              <w:rPr>
                <w:i/>
                <w:szCs w:val="20"/>
                <w:lang w:val="en-US"/>
              </w:rPr>
              <w:t>D</w:t>
            </w:r>
            <w:r>
              <w:rPr>
                <w:szCs w:val="20"/>
                <w:vertAlign w:val="subscript"/>
              </w:rPr>
              <w:t>ц</w:t>
            </w:r>
            <w:r w:rsidRPr="00A440D5">
              <w:rPr>
                <w:szCs w:val="20"/>
              </w:rPr>
              <w:t>, мм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330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410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435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470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530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550</w:t>
            </w:r>
          </w:p>
        </w:tc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580</w:t>
            </w:r>
          </w:p>
        </w:tc>
      </w:tr>
      <w:tr w:rsidR="00030E98" w:rsidRPr="00A440D5" w:rsidTr="004B2AC9">
        <w:trPr>
          <w:trHeight w:val="412"/>
          <w:jc w:val="center"/>
        </w:trPr>
        <w:tc>
          <w:tcPr>
            <w:tcW w:w="1653" w:type="dxa"/>
            <w:vAlign w:val="center"/>
          </w:tcPr>
          <w:p w:rsidR="00030E98" w:rsidRPr="00A440D5" w:rsidRDefault="00030E98" w:rsidP="00850CF7">
            <w:pPr>
              <w:jc w:val="center"/>
              <w:rPr>
                <w:i/>
                <w:szCs w:val="20"/>
                <w:lang w:val="en-US"/>
              </w:rPr>
            </w:pPr>
            <w:r w:rsidRPr="00A440D5">
              <w:rPr>
                <w:i/>
                <w:szCs w:val="20"/>
                <w:lang w:val="en-US"/>
              </w:rPr>
              <w:t>z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030E98" w:rsidRPr="00A440D5" w:rsidTr="004B2AC9">
        <w:trPr>
          <w:trHeight w:val="559"/>
          <w:jc w:val="center"/>
        </w:trPr>
        <w:tc>
          <w:tcPr>
            <w:tcW w:w="1653" w:type="dxa"/>
            <w:vAlign w:val="center"/>
          </w:tcPr>
          <w:p w:rsidR="00030E98" w:rsidRPr="00A440D5" w:rsidRDefault="00030E9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Материал болта</w:t>
            </w:r>
          </w:p>
        </w:tc>
        <w:tc>
          <w:tcPr>
            <w:tcW w:w="2225" w:type="dxa"/>
            <w:gridSpan w:val="3"/>
            <w:vAlign w:val="center"/>
          </w:tcPr>
          <w:p w:rsidR="00030E98" w:rsidRPr="00A440D5" w:rsidRDefault="00030E98" w:rsidP="00030E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</w:t>
            </w:r>
            <w:r>
              <w:rPr>
                <w:szCs w:val="20"/>
              </w:rPr>
              <w:t>аль 35</w:t>
            </w:r>
          </w:p>
        </w:tc>
        <w:tc>
          <w:tcPr>
            <w:tcW w:w="2230" w:type="dxa"/>
            <w:gridSpan w:val="3"/>
            <w:vAlign w:val="center"/>
          </w:tcPr>
          <w:p w:rsidR="00030E98" w:rsidRPr="00A440D5" w:rsidRDefault="00030E98" w:rsidP="00030E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</w:t>
            </w:r>
            <w:r>
              <w:rPr>
                <w:szCs w:val="20"/>
              </w:rPr>
              <w:t>аль</w:t>
            </w:r>
            <w:r w:rsidRPr="00A440D5">
              <w:rPr>
                <w:szCs w:val="20"/>
              </w:rPr>
              <w:t xml:space="preserve"> 5</w:t>
            </w:r>
            <w:r>
              <w:rPr>
                <w:szCs w:val="20"/>
              </w:rPr>
              <w:t>0</w:t>
            </w:r>
          </w:p>
        </w:tc>
        <w:tc>
          <w:tcPr>
            <w:tcW w:w="2986" w:type="dxa"/>
            <w:gridSpan w:val="4"/>
            <w:vAlign w:val="center"/>
          </w:tcPr>
          <w:p w:rsidR="00030E98" w:rsidRPr="00A440D5" w:rsidRDefault="00030E98" w:rsidP="00030E9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 xml:space="preserve">Сталь </w:t>
            </w:r>
            <w:r>
              <w:rPr>
                <w:szCs w:val="20"/>
              </w:rPr>
              <w:t>50Г</w:t>
            </w:r>
          </w:p>
        </w:tc>
      </w:tr>
    </w:tbl>
    <w:p w:rsidR="008E51C7" w:rsidRPr="00A85635" w:rsidRDefault="008E51C7" w:rsidP="00FD1CB5">
      <w:pPr>
        <w:spacing w:before="120" w:after="120"/>
        <w:ind w:firstLine="709"/>
        <w:rPr>
          <w:szCs w:val="20"/>
          <w:u w:val="single"/>
        </w:rPr>
      </w:pPr>
      <w:r w:rsidRPr="00A85635">
        <w:rPr>
          <w:szCs w:val="20"/>
          <w:u w:val="single"/>
        </w:rPr>
        <w:t>Задача Б.</w:t>
      </w:r>
      <w:r w:rsidR="009172CC">
        <w:rPr>
          <w:szCs w:val="20"/>
          <w:u w:val="single"/>
        </w:rPr>
        <w:t>7</w:t>
      </w:r>
    </w:p>
    <w:p w:rsidR="008E51C7" w:rsidRDefault="008E51C7" w:rsidP="008E51C7">
      <w:pPr>
        <w:ind w:firstLine="709"/>
        <w:rPr>
          <w:szCs w:val="20"/>
        </w:rPr>
      </w:pPr>
      <w:r>
        <w:rPr>
          <w:szCs w:val="20"/>
        </w:rPr>
        <w:t>Рассчитать болты фланцевой муфты (рис. Б.</w:t>
      </w:r>
      <w:r w:rsidR="009172CC">
        <w:rPr>
          <w:szCs w:val="20"/>
        </w:rPr>
        <w:t>7</w:t>
      </w:r>
      <w:r>
        <w:rPr>
          <w:szCs w:val="20"/>
        </w:rPr>
        <w:t>) при условии, что п</w:t>
      </w:r>
      <w:r>
        <w:rPr>
          <w:szCs w:val="20"/>
        </w:rPr>
        <w:t>е</w:t>
      </w:r>
      <w:r>
        <w:rPr>
          <w:szCs w:val="20"/>
        </w:rPr>
        <w:t xml:space="preserve">редаваемая муфтой мощность </w:t>
      </w:r>
      <w:r w:rsidRPr="008E51C7">
        <w:rPr>
          <w:i/>
          <w:szCs w:val="20"/>
          <w:lang w:val="en-US"/>
        </w:rPr>
        <w:t>P</w:t>
      </w:r>
      <w:r>
        <w:rPr>
          <w:szCs w:val="20"/>
        </w:rPr>
        <w:t xml:space="preserve">, частота вращения муфты </w:t>
      </w:r>
      <w:r w:rsidRPr="00BD52AA">
        <w:rPr>
          <w:i/>
          <w:szCs w:val="20"/>
          <w:lang w:val="en-US"/>
        </w:rPr>
        <w:t>n</w:t>
      </w:r>
      <w:r>
        <w:rPr>
          <w:szCs w:val="20"/>
        </w:rPr>
        <w:t xml:space="preserve">, диаметр окружности центров болтов </w:t>
      </w:r>
      <w:r w:rsidRPr="00BD52AA">
        <w:rPr>
          <w:i/>
          <w:szCs w:val="20"/>
          <w:lang w:val="en-US"/>
        </w:rPr>
        <w:t>D</w:t>
      </w:r>
      <w:r w:rsidRPr="00BD52AA">
        <w:rPr>
          <w:szCs w:val="20"/>
          <w:vertAlign w:val="subscript"/>
        </w:rPr>
        <w:t>0</w:t>
      </w:r>
      <w:r w:rsidRPr="008E51C7">
        <w:rPr>
          <w:szCs w:val="20"/>
        </w:rPr>
        <w:t xml:space="preserve"> </w:t>
      </w:r>
      <w:r>
        <w:rPr>
          <w:szCs w:val="20"/>
        </w:rPr>
        <w:t xml:space="preserve">и число болтов </w:t>
      </w:r>
      <w:r w:rsidRPr="00B65895">
        <w:rPr>
          <w:i/>
          <w:szCs w:val="20"/>
          <w:lang w:val="en-US"/>
        </w:rPr>
        <w:t>z</w:t>
      </w:r>
      <w:r>
        <w:rPr>
          <w:szCs w:val="20"/>
        </w:rPr>
        <w:t>. Болты установлены с з</w:t>
      </w:r>
      <w:r>
        <w:rPr>
          <w:szCs w:val="20"/>
        </w:rPr>
        <w:t>а</w:t>
      </w:r>
      <w:r>
        <w:rPr>
          <w:szCs w:val="20"/>
        </w:rPr>
        <w:t xml:space="preserve">зором. Коэффициент трения между полумуфтами </w:t>
      </w:r>
      <w:r w:rsidRPr="00BD52AA">
        <w:rPr>
          <w:i/>
          <w:szCs w:val="20"/>
          <w:lang w:val="en-US"/>
        </w:rPr>
        <w:t>f</w:t>
      </w:r>
      <w:r>
        <w:rPr>
          <w:szCs w:val="20"/>
        </w:rPr>
        <w:t xml:space="preserve">. Нагрузка постоянная. Параметры </w:t>
      </w:r>
      <w:r w:rsidRPr="00BD52AA">
        <w:rPr>
          <w:i/>
          <w:szCs w:val="20"/>
          <w:lang w:val="en-US"/>
        </w:rPr>
        <w:t>P</w:t>
      </w:r>
      <w:r w:rsidRPr="008E51C7">
        <w:rPr>
          <w:szCs w:val="20"/>
        </w:rPr>
        <w:t xml:space="preserve">, </w:t>
      </w:r>
      <w:r w:rsidRPr="00BD52AA">
        <w:rPr>
          <w:i/>
          <w:szCs w:val="20"/>
          <w:lang w:val="en-US"/>
        </w:rPr>
        <w:t>n</w:t>
      </w:r>
      <w:r w:rsidRPr="008E51C7">
        <w:rPr>
          <w:szCs w:val="20"/>
        </w:rPr>
        <w:t xml:space="preserve">, </w:t>
      </w:r>
      <w:r w:rsidRPr="00BD52AA">
        <w:rPr>
          <w:i/>
          <w:szCs w:val="20"/>
          <w:lang w:val="en-US"/>
        </w:rPr>
        <w:t>D</w:t>
      </w:r>
      <w:r w:rsidRPr="00BD52AA">
        <w:rPr>
          <w:szCs w:val="20"/>
          <w:vertAlign w:val="subscript"/>
        </w:rPr>
        <w:t>0</w:t>
      </w:r>
      <w:r w:rsidRPr="008E51C7">
        <w:rPr>
          <w:szCs w:val="20"/>
        </w:rPr>
        <w:t xml:space="preserve">, </w:t>
      </w:r>
      <w:r w:rsidRPr="00BD52AA">
        <w:rPr>
          <w:i/>
          <w:szCs w:val="20"/>
          <w:lang w:val="en-US"/>
        </w:rPr>
        <w:t>z</w:t>
      </w:r>
      <w:r w:rsidRPr="008E51C7">
        <w:rPr>
          <w:szCs w:val="20"/>
        </w:rPr>
        <w:t xml:space="preserve">, </w:t>
      </w:r>
      <w:r w:rsidRPr="00BD52AA">
        <w:rPr>
          <w:i/>
          <w:szCs w:val="20"/>
          <w:lang w:val="en-US"/>
        </w:rPr>
        <w:t>f</w:t>
      </w:r>
      <w:r>
        <w:rPr>
          <w:szCs w:val="20"/>
        </w:rPr>
        <w:t xml:space="preserve"> и материал болта приведены в табл</w:t>
      </w:r>
      <w:r w:rsidR="00FD1CB5">
        <w:rPr>
          <w:szCs w:val="20"/>
        </w:rPr>
        <w:t>.</w:t>
      </w:r>
      <w:r>
        <w:rPr>
          <w:szCs w:val="20"/>
        </w:rPr>
        <w:t xml:space="preserve"> Б.</w:t>
      </w:r>
      <w:r w:rsidR="009172CC">
        <w:rPr>
          <w:szCs w:val="20"/>
        </w:rPr>
        <w:t>7</w:t>
      </w:r>
      <w:r>
        <w:rPr>
          <w:szCs w:val="20"/>
        </w:rPr>
        <w:t>.</w:t>
      </w:r>
    </w:p>
    <w:p w:rsidR="008E51C7" w:rsidRDefault="00B74EE3" w:rsidP="00B74EE3">
      <w:pPr>
        <w:spacing w:before="120" w:after="120"/>
        <w:jc w:val="center"/>
      </w:pPr>
      <w:r>
        <w:object w:dxaOrig="10371" w:dyaOrig="4880">
          <v:shape id="_x0000_i1067" type="#_x0000_t75" style="width:368.4pt;height:174pt" o:ole="">
            <v:imagedata r:id="rId89" o:title="" grayscale="t"/>
          </v:shape>
          <o:OLEObject Type="Embed" ProgID="KOMPAS.FRW" ShapeID="_x0000_i1067" DrawAspect="Content" ObjectID="_1536655729" r:id="rId90"/>
        </w:object>
      </w:r>
    </w:p>
    <w:p w:rsidR="008E51C7" w:rsidRPr="00106BEF" w:rsidRDefault="008E51C7" w:rsidP="00FD1CB5">
      <w:pPr>
        <w:spacing w:before="120"/>
        <w:jc w:val="center"/>
      </w:pPr>
      <w:r>
        <w:t>Рисунок Б.</w:t>
      </w:r>
      <w:r w:rsidR="009172CC">
        <w:t>7</w:t>
      </w:r>
    </w:p>
    <w:p w:rsidR="008E51C7" w:rsidRDefault="008E51C7" w:rsidP="00FD1CB5">
      <w:pPr>
        <w:spacing w:after="120"/>
        <w:rPr>
          <w:szCs w:val="20"/>
        </w:rPr>
      </w:pPr>
      <w:r>
        <w:rPr>
          <w:szCs w:val="20"/>
        </w:rPr>
        <w:lastRenderedPageBreak/>
        <w:t>Таблица Б.</w:t>
      </w:r>
      <w:r w:rsidR="009172CC">
        <w:rPr>
          <w:szCs w:val="20"/>
        </w:rPr>
        <w:t>7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832"/>
        <w:gridCol w:w="834"/>
        <w:gridCol w:w="834"/>
        <w:gridCol w:w="834"/>
        <w:gridCol w:w="836"/>
        <w:gridCol w:w="834"/>
        <w:gridCol w:w="845"/>
        <w:gridCol w:w="834"/>
        <w:gridCol w:w="834"/>
        <w:gridCol w:w="836"/>
      </w:tblGrid>
      <w:tr w:rsidR="008E51C7" w:rsidRPr="00A440D5" w:rsidTr="004B2AC9">
        <w:trPr>
          <w:trHeight w:val="355"/>
          <w:jc w:val="center"/>
        </w:trPr>
        <w:tc>
          <w:tcPr>
            <w:tcW w:w="1655" w:type="dxa"/>
            <w:vMerge w:val="restart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Параме</w:t>
            </w:r>
            <w:r w:rsidRPr="00A440D5">
              <w:rPr>
                <w:szCs w:val="20"/>
              </w:rPr>
              <w:t>т</w:t>
            </w:r>
            <w:r w:rsidRPr="00A440D5">
              <w:rPr>
                <w:szCs w:val="20"/>
              </w:rPr>
              <w:t>ры</w:t>
            </w:r>
          </w:p>
        </w:tc>
        <w:tc>
          <w:tcPr>
            <w:tcW w:w="7439" w:type="dxa"/>
            <w:gridSpan w:val="10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Варианты</w:t>
            </w:r>
          </w:p>
        </w:tc>
      </w:tr>
      <w:tr w:rsidR="00A440D5" w:rsidRPr="00A440D5" w:rsidTr="004B2AC9">
        <w:trPr>
          <w:trHeight w:val="404"/>
          <w:jc w:val="center"/>
        </w:trPr>
        <w:tc>
          <w:tcPr>
            <w:tcW w:w="1655" w:type="dxa"/>
            <w:vMerge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</w:p>
        </w:tc>
        <w:tc>
          <w:tcPr>
            <w:tcW w:w="741" w:type="dxa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</w:t>
            </w:r>
          </w:p>
        </w:tc>
        <w:tc>
          <w:tcPr>
            <w:tcW w:w="743" w:type="dxa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</w:t>
            </w:r>
          </w:p>
        </w:tc>
        <w:tc>
          <w:tcPr>
            <w:tcW w:w="743" w:type="dxa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</w:t>
            </w:r>
          </w:p>
        </w:tc>
        <w:tc>
          <w:tcPr>
            <w:tcW w:w="743" w:type="dxa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</w:t>
            </w:r>
          </w:p>
        </w:tc>
        <w:tc>
          <w:tcPr>
            <w:tcW w:w="744" w:type="dxa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</w:t>
            </w:r>
          </w:p>
        </w:tc>
        <w:tc>
          <w:tcPr>
            <w:tcW w:w="752" w:type="dxa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</w:t>
            </w:r>
          </w:p>
        </w:tc>
        <w:tc>
          <w:tcPr>
            <w:tcW w:w="743" w:type="dxa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8</w:t>
            </w:r>
          </w:p>
        </w:tc>
        <w:tc>
          <w:tcPr>
            <w:tcW w:w="743" w:type="dxa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9</w:t>
            </w:r>
          </w:p>
        </w:tc>
        <w:tc>
          <w:tcPr>
            <w:tcW w:w="744" w:type="dxa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</w:t>
            </w:r>
          </w:p>
        </w:tc>
      </w:tr>
      <w:tr w:rsidR="00A440D5" w:rsidRPr="00A440D5" w:rsidTr="004B2AC9">
        <w:trPr>
          <w:trHeight w:val="268"/>
          <w:jc w:val="center"/>
        </w:trPr>
        <w:tc>
          <w:tcPr>
            <w:tcW w:w="1655" w:type="dxa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i/>
                <w:szCs w:val="20"/>
                <w:lang w:val="en-US"/>
              </w:rPr>
              <w:t>P</w:t>
            </w:r>
            <w:r w:rsidRPr="00A440D5">
              <w:rPr>
                <w:szCs w:val="20"/>
              </w:rPr>
              <w:t xml:space="preserve">, </w:t>
            </w:r>
            <w:r w:rsidR="00BB775C" w:rsidRPr="00A440D5">
              <w:rPr>
                <w:szCs w:val="20"/>
              </w:rPr>
              <w:t>кВт</w:t>
            </w:r>
          </w:p>
        </w:tc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  <w:lang w:val="en-US"/>
              </w:rPr>
              <w:t>1</w:t>
            </w:r>
            <w:r w:rsidRPr="00A440D5">
              <w:rPr>
                <w:szCs w:val="20"/>
              </w:rPr>
              <w:t>,2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1,8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2,4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3,0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6,2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13,0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38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52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70</w:t>
            </w:r>
          </w:p>
        </w:tc>
      </w:tr>
      <w:tr w:rsidR="00A440D5" w:rsidRPr="00A440D5" w:rsidTr="004B2AC9">
        <w:trPr>
          <w:trHeight w:val="329"/>
          <w:jc w:val="center"/>
        </w:trPr>
        <w:tc>
          <w:tcPr>
            <w:tcW w:w="1655" w:type="dxa"/>
            <w:vAlign w:val="center"/>
          </w:tcPr>
          <w:p w:rsidR="00BB775C" w:rsidRPr="00A440D5" w:rsidRDefault="00BB775C" w:rsidP="0095240B">
            <w:pPr>
              <w:jc w:val="center"/>
              <w:rPr>
                <w:szCs w:val="20"/>
                <w:vertAlign w:val="superscript"/>
              </w:rPr>
            </w:pPr>
            <w:r w:rsidRPr="00A440D5">
              <w:rPr>
                <w:i/>
                <w:szCs w:val="20"/>
                <w:lang w:val="en-US"/>
              </w:rPr>
              <w:t>n</w:t>
            </w:r>
            <w:r w:rsidRPr="00A440D5">
              <w:rPr>
                <w:szCs w:val="20"/>
              </w:rPr>
              <w:t>, мин</w:t>
            </w:r>
            <w:r w:rsidR="0095240B">
              <w:rPr>
                <w:szCs w:val="20"/>
                <w:vertAlign w:val="superscript"/>
              </w:rPr>
              <w:t>–</w:t>
            </w:r>
            <w:r w:rsidRPr="00A440D5">
              <w:rPr>
                <w:szCs w:val="20"/>
                <w:vertAlign w:val="superscript"/>
              </w:rPr>
              <w:t>1</w:t>
            </w:r>
          </w:p>
        </w:tc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900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830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340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300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240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230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280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140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120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70</w:t>
            </w:r>
          </w:p>
        </w:tc>
      </w:tr>
      <w:tr w:rsidR="00A440D5" w:rsidRPr="00A440D5" w:rsidTr="004B2AC9">
        <w:trPr>
          <w:trHeight w:val="364"/>
          <w:jc w:val="center"/>
        </w:trPr>
        <w:tc>
          <w:tcPr>
            <w:tcW w:w="1655" w:type="dxa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i/>
                <w:szCs w:val="20"/>
                <w:lang w:val="en-US"/>
              </w:rPr>
              <w:t>D</w:t>
            </w:r>
            <w:r w:rsidR="00BB775C" w:rsidRPr="00A440D5">
              <w:rPr>
                <w:szCs w:val="20"/>
                <w:vertAlign w:val="subscript"/>
              </w:rPr>
              <w:t>0</w:t>
            </w:r>
            <w:r w:rsidRPr="00A440D5">
              <w:rPr>
                <w:szCs w:val="20"/>
              </w:rPr>
              <w:t>, мм</w:t>
            </w:r>
          </w:p>
        </w:tc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65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75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90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110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125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150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180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220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8E51C7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280</w:t>
            </w:r>
          </w:p>
        </w:tc>
      </w:tr>
      <w:tr w:rsidR="00E5366A" w:rsidRPr="00A440D5" w:rsidTr="004B2AC9">
        <w:trPr>
          <w:trHeight w:val="283"/>
          <w:jc w:val="center"/>
        </w:trPr>
        <w:tc>
          <w:tcPr>
            <w:tcW w:w="1655" w:type="dxa"/>
            <w:vAlign w:val="center"/>
          </w:tcPr>
          <w:p w:rsidR="00E5366A" w:rsidRPr="00A440D5" w:rsidRDefault="00E5366A" w:rsidP="00A440D5">
            <w:pPr>
              <w:jc w:val="center"/>
              <w:rPr>
                <w:i/>
                <w:szCs w:val="20"/>
                <w:lang w:val="en-US"/>
              </w:rPr>
            </w:pPr>
            <w:r w:rsidRPr="00A440D5">
              <w:rPr>
                <w:i/>
                <w:szCs w:val="20"/>
                <w:lang w:val="en-US"/>
              </w:rPr>
              <w:t>z</w:t>
            </w:r>
          </w:p>
        </w:tc>
        <w:tc>
          <w:tcPr>
            <w:tcW w:w="5209" w:type="dxa"/>
            <w:gridSpan w:val="7"/>
            <w:tcMar>
              <w:left w:w="28" w:type="dxa"/>
              <w:right w:w="28" w:type="dxa"/>
            </w:tcMar>
            <w:vAlign w:val="center"/>
          </w:tcPr>
          <w:p w:rsidR="00E5366A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</w:t>
            </w:r>
          </w:p>
        </w:tc>
        <w:tc>
          <w:tcPr>
            <w:tcW w:w="2230" w:type="dxa"/>
            <w:gridSpan w:val="3"/>
            <w:tcMar>
              <w:left w:w="28" w:type="dxa"/>
              <w:right w:w="28" w:type="dxa"/>
            </w:tcMar>
            <w:vAlign w:val="center"/>
          </w:tcPr>
          <w:p w:rsidR="00E5366A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</w:t>
            </w:r>
          </w:p>
        </w:tc>
      </w:tr>
      <w:tr w:rsidR="00A440D5" w:rsidRPr="00A440D5" w:rsidTr="004B2AC9">
        <w:trPr>
          <w:trHeight w:val="317"/>
          <w:jc w:val="center"/>
        </w:trPr>
        <w:tc>
          <w:tcPr>
            <w:tcW w:w="1655" w:type="dxa"/>
            <w:vAlign w:val="center"/>
          </w:tcPr>
          <w:p w:rsidR="00BB775C" w:rsidRPr="00A440D5" w:rsidRDefault="00905E06" w:rsidP="00A440D5">
            <w:pPr>
              <w:jc w:val="center"/>
              <w:rPr>
                <w:i/>
                <w:szCs w:val="20"/>
                <w:lang w:val="en-US"/>
              </w:rPr>
            </w:pPr>
            <w:r w:rsidRPr="00A440D5">
              <w:rPr>
                <w:i/>
                <w:szCs w:val="20"/>
                <w:lang w:val="en-US"/>
              </w:rPr>
              <w:t>f</w:t>
            </w:r>
          </w:p>
        </w:tc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0,2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0,16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0,17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0,15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0,17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0,16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0,15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0,17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0,18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BB775C" w:rsidRPr="00A440D5" w:rsidRDefault="00E5366A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0,2</w:t>
            </w:r>
          </w:p>
        </w:tc>
      </w:tr>
      <w:tr w:rsidR="00A440D5" w:rsidRPr="00A440D5" w:rsidTr="004B2AC9">
        <w:trPr>
          <w:trHeight w:val="521"/>
          <w:jc w:val="center"/>
        </w:trPr>
        <w:tc>
          <w:tcPr>
            <w:tcW w:w="1655" w:type="dxa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Материал болта</w:t>
            </w:r>
          </w:p>
        </w:tc>
        <w:tc>
          <w:tcPr>
            <w:tcW w:w="2227" w:type="dxa"/>
            <w:gridSpan w:val="3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</w:t>
            </w:r>
            <w:r w:rsidR="00E5366A" w:rsidRPr="00A440D5">
              <w:rPr>
                <w:szCs w:val="20"/>
              </w:rPr>
              <w:t>аль</w:t>
            </w:r>
            <w:r w:rsidRPr="00A440D5">
              <w:rPr>
                <w:szCs w:val="20"/>
              </w:rPr>
              <w:t xml:space="preserve"> </w:t>
            </w:r>
            <w:r w:rsidR="00E5366A" w:rsidRPr="00A440D5">
              <w:rPr>
                <w:szCs w:val="20"/>
              </w:rPr>
              <w:t>20</w:t>
            </w:r>
          </w:p>
        </w:tc>
        <w:tc>
          <w:tcPr>
            <w:tcW w:w="2982" w:type="dxa"/>
            <w:gridSpan w:val="4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</w:t>
            </w:r>
            <w:r w:rsidR="00E5366A" w:rsidRPr="00A440D5">
              <w:rPr>
                <w:szCs w:val="20"/>
              </w:rPr>
              <w:t>аль 30</w:t>
            </w:r>
          </w:p>
        </w:tc>
        <w:tc>
          <w:tcPr>
            <w:tcW w:w="2230" w:type="dxa"/>
            <w:gridSpan w:val="3"/>
            <w:vAlign w:val="center"/>
          </w:tcPr>
          <w:p w:rsidR="008E51C7" w:rsidRPr="00A440D5" w:rsidRDefault="008E51C7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 xml:space="preserve">Сталь </w:t>
            </w:r>
            <w:r w:rsidR="00E5366A" w:rsidRPr="00A440D5">
              <w:rPr>
                <w:szCs w:val="20"/>
              </w:rPr>
              <w:t>40</w:t>
            </w:r>
          </w:p>
        </w:tc>
      </w:tr>
    </w:tbl>
    <w:p w:rsidR="00D6465D" w:rsidRDefault="00D6465D" w:rsidP="00FD1CB5">
      <w:pPr>
        <w:spacing w:before="120" w:after="120"/>
        <w:ind w:firstLine="709"/>
        <w:rPr>
          <w:szCs w:val="20"/>
          <w:u w:val="single"/>
        </w:rPr>
      </w:pPr>
      <w:r w:rsidRPr="00A85635">
        <w:rPr>
          <w:szCs w:val="20"/>
          <w:u w:val="single"/>
        </w:rPr>
        <w:t>Задача Б.</w:t>
      </w:r>
      <w:r>
        <w:rPr>
          <w:szCs w:val="20"/>
          <w:u w:val="single"/>
        </w:rPr>
        <w:t>8</w:t>
      </w:r>
    </w:p>
    <w:p w:rsidR="00D6465D" w:rsidRDefault="00D6465D" w:rsidP="00D6465D">
      <w:pPr>
        <w:spacing w:before="120" w:after="240"/>
        <w:ind w:firstLine="709"/>
        <w:rPr>
          <w:szCs w:val="20"/>
        </w:rPr>
      </w:pPr>
      <w:r>
        <w:rPr>
          <w:szCs w:val="20"/>
        </w:rPr>
        <w:t>Стальные полосы соединены резьбовым соединением (рис. Б.8)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б</w:t>
      </w:r>
      <w:proofErr w:type="gramEnd"/>
      <w:r>
        <w:rPr>
          <w:szCs w:val="20"/>
        </w:rPr>
        <w:t>олты установлены в отверстие с зазором и нагружены постоянной поп</w:t>
      </w:r>
      <w:r>
        <w:rPr>
          <w:szCs w:val="20"/>
        </w:rPr>
        <w:t>е</w:t>
      </w:r>
      <w:r>
        <w:rPr>
          <w:szCs w:val="20"/>
        </w:rPr>
        <w:t xml:space="preserve">речной силой </w:t>
      </w:r>
      <w:r w:rsidRPr="00D6465D">
        <w:rPr>
          <w:i/>
          <w:szCs w:val="20"/>
          <w:lang w:val="en-US"/>
        </w:rPr>
        <w:t>F</w:t>
      </w:r>
      <w:r>
        <w:rPr>
          <w:szCs w:val="20"/>
        </w:rPr>
        <w:t xml:space="preserve"> .Определить резьбу</w:t>
      </w:r>
      <w:r w:rsidR="00130079">
        <w:rPr>
          <w:szCs w:val="20"/>
        </w:rPr>
        <w:t xml:space="preserve"> болтов. исходные данные: сила </w:t>
      </w:r>
      <w:r w:rsidRPr="00D6465D">
        <w:rPr>
          <w:i/>
          <w:szCs w:val="20"/>
          <w:lang w:val="en-US"/>
        </w:rPr>
        <w:t>F</w:t>
      </w:r>
      <w:r w:rsidRPr="00654661">
        <w:rPr>
          <w:szCs w:val="20"/>
        </w:rPr>
        <w:t>,</w:t>
      </w:r>
      <w:r>
        <w:rPr>
          <w:szCs w:val="20"/>
        </w:rPr>
        <w:t xml:space="preserve"> </w:t>
      </w:r>
      <w:r w:rsidR="00654661">
        <w:rPr>
          <w:szCs w:val="20"/>
        </w:rPr>
        <w:t>к</w:t>
      </w:r>
      <w:r w:rsidR="00654661">
        <w:rPr>
          <w:szCs w:val="20"/>
        </w:rPr>
        <w:t>о</w:t>
      </w:r>
      <w:r w:rsidR="00654661">
        <w:rPr>
          <w:szCs w:val="20"/>
        </w:rPr>
        <w:t xml:space="preserve">эффициент трения </w:t>
      </w:r>
      <w:r w:rsidR="00654661" w:rsidRPr="00654661">
        <w:rPr>
          <w:i/>
          <w:szCs w:val="20"/>
          <w:lang w:val="en-US"/>
        </w:rPr>
        <w:t>f</w:t>
      </w:r>
      <w:r w:rsidR="00654661" w:rsidRPr="006039F6">
        <w:rPr>
          <w:szCs w:val="20"/>
        </w:rPr>
        <w:t>,</w:t>
      </w:r>
      <w:r w:rsidR="00654661">
        <w:rPr>
          <w:i/>
          <w:szCs w:val="20"/>
        </w:rPr>
        <w:t xml:space="preserve"> </w:t>
      </w:r>
      <w:r w:rsidR="00654661">
        <w:rPr>
          <w:szCs w:val="20"/>
        </w:rPr>
        <w:t xml:space="preserve">число болтов </w:t>
      </w:r>
      <w:r w:rsidR="00654661" w:rsidRPr="00654661">
        <w:rPr>
          <w:i/>
          <w:szCs w:val="20"/>
          <w:lang w:val="en-US"/>
        </w:rPr>
        <w:t>z</w:t>
      </w:r>
      <w:r w:rsidR="00654661" w:rsidRPr="00654661">
        <w:rPr>
          <w:i/>
          <w:szCs w:val="20"/>
        </w:rPr>
        <w:t xml:space="preserve"> </w:t>
      </w:r>
      <w:r w:rsidR="00654661">
        <w:rPr>
          <w:szCs w:val="20"/>
        </w:rPr>
        <w:t>и их материал приведены в табл</w:t>
      </w:r>
      <w:r w:rsidR="00FD1CB5" w:rsidRPr="00FD1CB5">
        <w:rPr>
          <w:szCs w:val="20"/>
        </w:rPr>
        <w:t>.</w:t>
      </w:r>
      <w:r w:rsidR="00654661">
        <w:rPr>
          <w:szCs w:val="20"/>
        </w:rPr>
        <w:t xml:space="preserve"> Б.8.</w:t>
      </w:r>
    </w:p>
    <w:p w:rsidR="00654661" w:rsidRDefault="00144EEE" w:rsidP="0095240B">
      <w:pPr>
        <w:spacing w:after="120"/>
        <w:jc w:val="center"/>
        <w:rPr>
          <w:szCs w:val="20"/>
        </w:rPr>
      </w:pPr>
      <w:r>
        <w:rPr>
          <w:szCs w:val="20"/>
        </w:rPr>
        <w:pict>
          <v:shape id="_x0000_i1068" type="#_x0000_t75" style="width:225.6pt;height:184.8pt">
            <v:imagedata r:id="rId91" o:title=""/>
          </v:shape>
        </w:pict>
      </w:r>
    </w:p>
    <w:p w:rsidR="00654661" w:rsidRPr="0084522D" w:rsidRDefault="001305C3" w:rsidP="00FD1CB5">
      <w:pPr>
        <w:spacing w:before="120"/>
        <w:jc w:val="center"/>
        <w:rPr>
          <w:szCs w:val="20"/>
        </w:rPr>
      </w:pPr>
      <w:r>
        <w:rPr>
          <w:szCs w:val="20"/>
        </w:rPr>
        <w:t xml:space="preserve">Рисунок Б.8. </w:t>
      </w:r>
      <w:r w:rsidR="00FD1CB5">
        <w:rPr>
          <w:szCs w:val="20"/>
        </w:rPr>
        <w:t xml:space="preserve">– </w:t>
      </w:r>
      <w:r>
        <w:rPr>
          <w:szCs w:val="20"/>
        </w:rPr>
        <w:t>Схема для</w:t>
      </w:r>
      <w:r w:rsidR="00130079">
        <w:rPr>
          <w:szCs w:val="20"/>
        </w:rPr>
        <w:t xml:space="preserve"> расч</w:t>
      </w:r>
      <w:r w:rsidR="000E0704">
        <w:rPr>
          <w:szCs w:val="20"/>
        </w:rPr>
        <w:t>ё</w:t>
      </w:r>
      <w:r w:rsidR="00130079">
        <w:rPr>
          <w:szCs w:val="20"/>
        </w:rPr>
        <w:t>та резьбового соединения,</w:t>
      </w:r>
      <w:r w:rsidR="00130079">
        <w:rPr>
          <w:szCs w:val="20"/>
        </w:rPr>
        <w:br/>
      </w:r>
      <w:r>
        <w:rPr>
          <w:szCs w:val="20"/>
        </w:rPr>
        <w:t xml:space="preserve">нагруженного поперечной силой </w:t>
      </w:r>
      <w:r>
        <w:rPr>
          <w:szCs w:val="20"/>
          <w:lang w:val="en-US"/>
        </w:rPr>
        <w:t>F</w:t>
      </w:r>
    </w:p>
    <w:p w:rsidR="001305C3" w:rsidRDefault="001305C3" w:rsidP="0095240B">
      <w:pPr>
        <w:spacing w:before="120" w:after="120"/>
        <w:rPr>
          <w:szCs w:val="20"/>
        </w:rPr>
      </w:pPr>
      <w:r>
        <w:rPr>
          <w:szCs w:val="20"/>
        </w:rPr>
        <w:t>Таблица Б.8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815"/>
        <w:gridCol w:w="817"/>
        <w:gridCol w:w="817"/>
        <w:gridCol w:w="817"/>
        <w:gridCol w:w="818"/>
        <w:gridCol w:w="817"/>
        <w:gridCol w:w="827"/>
        <w:gridCol w:w="817"/>
        <w:gridCol w:w="817"/>
        <w:gridCol w:w="823"/>
      </w:tblGrid>
      <w:tr w:rsidR="001305C3" w:rsidRPr="00A440D5" w:rsidTr="004B2AC9">
        <w:trPr>
          <w:trHeight w:val="360"/>
          <w:jc w:val="center"/>
        </w:trPr>
        <w:tc>
          <w:tcPr>
            <w:tcW w:w="1653" w:type="dxa"/>
            <w:vMerge w:val="restart"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Параме</w:t>
            </w:r>
            <w:r w:rsidRPr="00A440D5">
              <w:rPr>
                <w:szCs w:val="20"/>
              </w:rPr>
              <w:t>т</w:t>
            </w:r>
            <w:r w:rsidRPr="00A440D5">
              <w:rPr>
                <w:szCs w:val="20"/>
              </w:rPr>
              <w:t>ры</w:t>
            </w:r>
          </w:p>
        </w:tc>
        <w:tc>
          <w:tcPr>
            <w:tcW w:w="7441" w:type="dxa"/>
            <w:gridSpan w:val="10"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Варианты</w:t>
            </w:r>
          </w:p>
        </w:tc>
      </w:tr>
      <w:tr w:rsidR="001305C3" w:rsidRPr="00A440D5" w:rsidTr="004B2AC9">
        <w:trPr>
          <w:trHeight w:val="407"/>
          <w:jc w:val="center"/>
        </w:trPr>
        <w:tc>
          <w:tcPr>
            <w:tcW w:w="1653" w:type="dxa"/>
            <w:vMerge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</w:p>
        </w:tc>
        <w:tc>
          <w:tcPr>
            <w:tcW w:w="740" w:type="dxa"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42" w:type="dxa"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43" w:type="dxa"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43" w:type="dxa"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44" w:type="dxa"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52" w:type="dxa"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43" w:type="dxa"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43" w:type="dxa"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748" w:type="dxa"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1305C3" w:rsidRPr="00A440D5" w:rsidTr="004B2AC9">
        <w:trPr>
          <w:trHeight w:val="413"/>
          <w:jc w:val="center"/>
        </w:trPr>
        <w:tc>
          <w:tcPr>
            <w:tcW w:w="1653" w:type="dxa"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 w:rsidRPr="00A81888">
              <w:rPr>
                <w:i/>
                <w:szCs w:val="20"/>
                <w:lang w:val="en-US"/>
              </w:rPr>
              <w:t>F</w:t>
            </w:r>
            <w:r w:rsidRPr="006039F6">
              <w:rPr>
                <w:szCs w:val="20"/>
              </w:rPr>
              <w:t>,</w:t>
            </w:r>
            <w:r w:rsidRPr="00A440D5">
              <w:rPr>
                <w:szCs w:val="20"/>
              </w:rPr>
              <w:t xml:space="preserve"> </w:t>
            </w:r>
            <w:r>
              <w:rPr>
                <w:szCs w:val="20"/>
              </w:rPr>
              <w:t>кН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2,4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2,6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3,2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3,7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4,0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4,6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4,8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5,2</w:t>
            </w:r>
          </w:p>
        </w:tc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6,0</w:t>
            </w:r>
          </w:p>
        </w:tc>
      </w:tr>
      <w:tr w:rsidR="001305C3" w:rsidRPr="00A440D5" w:rsidTr="004B2AC9">
        <w:trPr>
          <w:trHeight w:val="420"/>
          <w:jc w:val="center"/>
        </w:trPr>
        <w:tc>
          <w:tcPr>
            <w:tcW w:w="1653" w:type="dxa"/>
            <w:vAlign w:val="center"/>
          </w:tcPr>
          <w:p w:rsidR="001305C3" w:rsidRPr="00A81888" w:rsidRDefault="001305C3" w:rsidP="00C64CEA">
            <w:pPr>
              <w:jc w:val="center"/>
              <w:rPr>
                <w:i/>
                <w:szCs w:val="20"/>
                <w:lang w:val="en-US"/>
              </w:rPr>
            </w:pPr>
            <w:r w:rsidRPr="00A81888">
              <w:rPr>
                <w:i/>
                <w:szCs w:val="20"/>
                <w:lang w:val="en-US"/>
              </w:rPr>
              <w:t>f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0,19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0,15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0,18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0,16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0,14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0,17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0,19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0,17</w:t>
            </w:r>
          </w:p>
        </w:tc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0,16</w:t>
            </w:r>
          </w:p>
        </w:tc>
      </w:tr>
      <w:tr w:rsidR="001305C3" w:rsidRPr="00A440D5" w:rsidTr="004B2AC9">
        <w:trPr>
          <w:trHeight w:val="412"/>
          <w:jc w:val="center"/>
        </w:trPr>
        <w:tc>
          <w:tcPr>
            <w:tcW w:w="1653" w:type="dxa"/>
            <w:vAlign w:val="center"/>
          </w:tcPr>
          <w:p w:rsidR="001305C3" w:rsidRPr="00A440D5" w:rsidRDefault="001305C3" w:rsidP="00C64CEA">
            <w:pPr>
              <w:jc w:val="center"/>
              <w:rPr>
                <w:i/>
                <w:szCs w:val="20"/>
                <w:lang w:val="en-US"/>
              </w:rPr>
            </w:pPr>
            <w:r w:rsidRPr="00A440D5">
              <w:rPr>
                <w:i/>
                <w:szCs w:val="20"/>
                <w:lang w:val="en-US"/>
              </w:rPr>
              <w:t>z</w:t>
            </w:r>
          </w:p>
        </w:tc>
        <w:tc>
          <w:tcPr>
            <w:tcW w:w="2225" w:type="dxa"/>
            <w:gridSpan w:val="3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230" w:type="dxa"/>
            <w:gridSpan w:val="3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986" w:type="dxa"/>
            <w:gridSpan w:val="4"/>
            <w:tcMar>
              <w:left w:w="28" w:type="dxa"/>
              <w:right w:w="28" w:type="dxa"/>
            </w:tcMar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1305C3" w:rsidRPr="00A440D5" w:rsidTr="004B2AC9">
        <w:trPr>
          <w:trHeight w:val="701"/>
          <w:jc w:val="center"/>
        </w:trPr>
        <w:tc>
          <w:tcPr>
            <w:tcW w:w="1653" w:type="dxa"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Материал болта</w:t>
            </w:r>
          </w:p>
        </w:tc>
        <w:tc>
          <w:tcPr>
            <w:tcW w:w="2225" w:type="dxa"/>
            <w:gridSpan w:val="3"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</w:t>
            </w:r>
            <w:r>
              <w:rPr>
                <w:szCs w:val="20"/>
              </w:rPr>
              <w:t>аль 20</w:t>
            </w:r>
          </w:p>
        </w:tc>
        <w:tc>
          <w:tcPr>
            <w:tcW w:w="2230" w:type="dxa"/>
            <w:gridSpan w:val="3"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</w:t>
            </w:r>
            <w:r>
              <w:rPr>
                <w:szCs w:val="20"/>
              </w:rPr>
              <w:t>аль 30</w:t>
            </w:r>
          </w:p>
        </w:tc>
        <w:tc>
          <w:tcPr>
            <w:tcW w:w="2986" w:type="dxa"/>
            <w:gridSpan w:val="4"/>
            <w:vAlign w:val="center"/>
          </w:tcPr>
          <w:p w:rsidR="001305C3" w:rsidRPr="00A440D5" w:rsidRDefault="001305C3" w:rsidP="00C64CEA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 xml:space="preserve">Сталь </w:t>
            </w:r>
            <w:r>
              <w:rPr>
                <w:szCs w:val="20"/>
              </w:rPr>
              <w:t>45</w:t>
            </w:r>
          </w:p>
        </w:tc>
      </w:tr>
    </w:tbl>
    <w:p w:rsidR="000A36B4" w:rsidRPr="00A85635" w:rsidRDefault="000A36B4" w:rsidP="00FD1CB5">
      <w:pPr>
        <w:spacing w:before="120" w:after="120"/>
        <w:ind w:firstLine="709"/>
        <w:rPr>
          <w:szCs w:val="20"/>
          <w:u w:val="single"/>
        </w:rPr>
      </w:pPr>
      <w:r w:rsidRPr="00A85635">
        <w:rPr>
          <w:szCs w:val="20"/>
          <w:u w:val="single"/>
        </w:rPr>
        <w:lastRenderedPageBreak/>
        <w:t>Задача Б.</w:t>
      </w:r>
      <w:r w:rsidR="009172CC">
        <w:rPr>
          <w:szCs w:val="20"/>
          <w:u w:val="single"/>
        </w:rPr>
        <w:t>9</w:t>
      </w:r>
    </w:p>
    <w:p w:rsidR="000A36B4" w:rsidRDefault="000A36B4" w:rsidP="000A36B4">
      <w:pPr>
        <w:ind w:firstLine="709"/>
        <w:rPr>
          <w:szCs w:val="20"/>
        </w:rPr>
      </w:pPr>
      <w:r>
        <w:rPr>
          <w:szCs w:val="20"/>
        </w:rPr>
        <w:t>Для фланцевой муфты (рис. Б.</w:t>
      </w:r>
      <w:r w:rsidR="009172CC">
        <w:rPr>
          <w:szCs w:val="20"/>
        </w:rPr>
        <w:t>7</w:t>
      </w:r>
      <w:r>
        <w:rPr>
          <w:szCs w:val="20"/>
        </w:rPr>
        <w:t xml:space="preserve">) рассчитать болты, установленные без зазора. Исходные данные </w:t>
      </w:r>
      <w:r w:rsidRPr="00BD52AA">
        <w:rPr>
          <w:i/>
          <w:szCs w:val="20"/>
          <w:lang w:val="en-US"/>
        </w:rPr>
        <w:t>P</w:t>
      </w:r>
      <w:r w:rsidRPr="008E51C7">
        <w:rPr>
          <w:szCs w:val="20"/>
        </w:rPr>
        <w:t xml:space="preserve">, </w:t>
      </w:r>
      <w:r w:rsidRPr="00BD52AA">
        <w:rPr>
          <w:i/>
          <w:szCs w:val="20"/>
          <w:lang w:val="en-US"/>
        </w:rPr>
        <w:t>n</w:t>
      </w:r>
      <w:r w:rsidRPr="008E51C7">
        <w:rPr>
          <w:szCs w:val="20"/>
        </w:rPr>
        <w:t xml:space="preserve">, </w:t>
      </w:r>
      <w:r w:rsidRPr="00BD52AA">
        <w:rPr>
          <w:i/>
          <w:szCs w:val="20"/>
          <w:lang w:val="en-US"/>
        </w:rPr>
        <w:t>D</w:t>
      </w:r>
      <w:r w:rsidRPr="00BD52AA">
        <w:rPr>
          <w:szCs w:val="20"/>
          <w:vertAlign w:val="subscript"/>
        </w:rPr>
        <w:t>0</w:t>
      </w:r>
      <w:r w:rsidRPr="008E51C7">
        <w:rPr>
          <w:szCs w:val="20"/>
        </w:rPr>
        <w:t xml:space="preserve">, </w:t>
      </w:r>
      <w:r w:rsidRPr="00BD52AA">
        <w:rPr>
          <w:i/>
          <w:szCs w:val="20"/>
          <w:lang w:val="en-US"/>
        </w:rPr>
        <w:t>z</w:t>
      </w:r>
      <w:r>
        <w:rPr>
          <w:szCs w:val="20"/>
        </w:rPr>
        <w:t xml:space="preserve"> и материал болтов приведены в табл</w:t>
      </w:r>
      <w:r w:rsidR="00FD1CB5">
        <w:rPr>
          <w:szCs w:val="20"/>
        </w:rPr>
        <w:t>.</w:t>
      </w:r>
      <w:r>
        <w:rPr>
          <w:szCs w:val="20"/>
        </w:rPr>
        <w:t xml:space="preserve"> Б.</w:t>
      </w:r>
      <w:r w:rsidR="009172CC">
        <w:rPr>
          <w:szCs w:val="20"/>
        </w:rPr>
        <w:t>9</w:t>
      </w:r>
      <w:r>
        <w:rPr>
          <w:szCs w:val="20"/>
        </w:rPr>
        <w:t>.</w:t>
      </w:r>
    </w:p>
    <w:p w:rsidR="000A36B4" w:rsidRDefault="000A36B4" w:rsidP="009E6010">
      <w:pPr>
        <w:spacing w:before="120" w:after="120"/>
        <w:rPr>
          <w:szCs w:val="20"/>
        </w:rPr>
      </w:pPr>
      <w:r>
        <w:rPr>
          <w:szCs w:val="20"/>
        </w:rPr>
        <w:t>Таблица Б.</w:t>
      </w:r>
      <w:r w:rsidR="00A81888">
        <w:rPr>
          <w:szCs w:val="20"/>
        </w:rPr>
        <w:t>9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814"/>
        <w:gridCol w:w="817"/>
        <w:gridCol w:w="816"/>
        <w:gridCol w:w="817"/>
        <w:gridCol w:w="818"/>
        <w:gridCol w:w="818"/>
        <w:gridCol w:w="827"/>
        <w:gridCol w:w="817"/>
        <w:gridCol w:w="817"/>
        <w:gridCol w:w="826"/>
      </w:tblGrid>
      <w:tr w:rsidR="000A36B4" w:rsidRPr="00A440D5" w:rsidTr="004B2AC9">
        <w:trPr>
          <w:trHeight w:val="258"/>
          <w:jc w:val="center"/>
        </w:trPr>
        <w:tc>
          <w:tcPr>
            <w:tcW w:w="1651" w:type="dxa"/>
            <w:vMerge w:val="restart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Параме</w:t>
            </w:r>
            <w:r w:rsidRPr="00A440D5">
              <w:rPr>
                <w:szCs w:val="20"/>
              </w:rPr>
              <w:t>т</w:t>
            </w:r>
            <w:r w:rsidRPr="00A440D5">
              <w:rPr>
                <w:szCs w:val="20"/>
              </w:rPr>
              <w:t>ры</w:t>
            </w:r>
          </w:p>
        </w:tc>
        <w:tc>
          <w:tcPr>
            <w:tcW w:w="7443" w:type="dxa"/>
            <w:gridSpan w:val="10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Варианты</w:t>
            </w:r>
          </w:p>
        </w:tc>
      </w:tr>
      <w:tr w:rsidR="00A440D5" w:rsidRPr="00A440D5" w:rsidTr="004B2AC9">
        <w:trPr>
          <w:trHeight w:val="319"/>
          <w:jc w:val="center"/>
        </w:trPr>
        <w:tc>
          <w:tcPr>
            <w:tcW w:w="1651" w:type="dxa"/>
            <w:vMerge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</w:t>
            </w:r>
          </w:p>
        </w:tc>
        <w:tc>
          <w:tcPr>
            <w:tcW w:w="742" w:type="dxa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</w:t>
            </w:r>
          </w:p>
        </w:tc>
        <w:tc>
          <w:tcPr>
            <w:tcW w:w="742" w:type="dxa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</w:t>
            </w:r>
          </w:p>
        </w:tc>
        <w:tc>
          <w:tcPr>
            <w:tcW w:w="743" w:type="dxa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</w:t>
            </w:r>
          </w:p>
        </w:tc>
        <w:tc>
          <w:tcPr>
            <w:tcW w:w="744" w:type="dxa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</w:t>
            </w:r>
          </w:p>
        </w:tc>
        <w:tc>
          <w:tcPr>
            <w:tcW w:w="744" w:type="dxa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</w:t>
            </w:r>
          </w:p>
        </w:tc>
        <w:tc>
          <w:tcPr>
            <w:tcW w:w="752" w:type="dxa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</w:t>
            </w:r>
          </w:p>
        </w:tc>
        <w:tc>
          <w:tcPr>
            <w:tcW w:w="743" w:type="dxa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8</w:t>
            </w:r>
          </w:p>
        </w:tc>
        <w:tc>
          <w:tcPr>
            <w:tcW w:w="743" w:type="dxa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9</w:t>
            </w:r>
          </w:p>
        </w:tc>
        <w:tc>
          <w:tcPr>
            <w:tcW w:w="751" w:type="dxa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</w:t>
            </w:r>
          </w:p>
        </w:tc>
      </w:tr>
      <w:tr w:rsidR="00A440D5" w:rsidRPr="00A440D5" w:rsidTr="004B2AC9">
        <w:trPr>
          <w:trHeight w:val="353"/>
          <w:jc w:val="center"/>
        </w:trPr>
        <w:tc>
          <w:tcPr>
            <w:tcW w:w="1651" w:type="dxa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i/>
                <w:szCs w:val="20"/>
                <w:lang w:val="en-US"/>
              </w:rPr>
              <w:t>P</w:t>
            </w:r>
            <w:r w:rsidRPr="00A440D5">
              <w:rPr>
                <w:szCs w:val="20"/>
              </w:rPr>
              <w:t>, кВт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12,8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12,6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29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31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36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40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54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68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72</w:t>
            </w:r>
          </w:p>
        </w:tc>
      </w:tr>
      <w:tr w:rsidR="00A440D5" w:rsidRPr="00A440D5" w:rsidTr="004B2AC9">
        <w:trPr>
          <w:trHeight w:val="274"/>
          <w:jc w:val="center"/>
        </w:trPr>
        <w:tc>
          <w:tcPr>
            <w:tcW w:w="1651" w:type="dxa"/>
            <w:vAlign w:val="center"/>
          </w:tcPr>
          <w:p w:rsidR="000A36B4" w:rsidRPr="00A440D5" w:rsidRDefault="000A36B4" w:rsidP="0095240B">
            <w:pPr>
              <w:jc w:val="center"/>
              <w:rPr>
                <w:szCs w:val="20"/>
                <w:vertAlign w:val="superscript"/>
              </w:rPr>
            </w:pPr>
            <w:r w:rsidRPr="00A440D5">
              <w:rPr>
                <w:i/>
                <w:szCs w:val="20"/>
                <w:lang w:val="en-US"/>
              </w:rPr>
              <w:t>n</w:t>
            </w:r>
            <w:r w:rsidRPr="00A440D5">
              <w:rPr>
                <w:szCs w:val="20"/>
              </w:rPr>
              <w:t>, мин</w:t>
            </w:r>
            <w:r w:rsidR="0095240B">
              <w:rPr>
                <w:szCs w:val="20"/>
                <w:vertAlign w:val="superscript"/>
              </w:rPr>
              <w:t>–</w:t>
            </w:r>
            <w:r w:rsidRPr="00A440D5">
              <w:rPr>
                <w:szCs w:val="20"/>
                <w:vertAlign w:val="superscript"/>
              </w:rPr>
              <w:t>1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230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250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290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270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150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120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130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80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70</w:t>
            </w:r>
          </w:p>
        </w:tc>
      </w:tr>
      <w:tr w:rsidR="00A440D5" w:rsidRPr="00A440D5" w:rsidTr="004B2AC9">
        <w:trPr>
          <w:trHeight w:val="307"/>
          <w:jc w:val="center"/>
        </w:trPr>
        <w:tc>
          <w:tcPr>
            <w:tcW w:w="1651" w:type="dxa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i/>
                <w:szCs w:val="20"/>
                <w:lang w:val="en-US"/>
              </w:rPr>
              <w:t>D</w:t>
            </w:r>
            <w:r w:rsidRPr="00A440D5">
              <w:rPr>
                <w:szCs w:val="20"/>
                <w:vertAlign w:val="subscript"/>
              </w:rPr>
              <w:t>0</w:t>
            </w:r>
            <w:r w:rsidRPr="00A440D5">
              <w:rPr>
                <w:szCs w:val="20"/>
              </w:rPr>
              <w:t>, мм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125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125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150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150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180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180</w:t>
            </w:r>
          </w:p>
        </w:tc>
        <w:tc>
          <w:tcPr>
            <w:tcW w:w="752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220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220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280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280</w:t>
            </w:r>
          </w:p>
        </w:tc>
      </w:tr>
      <w:tr w:rsidR="000A36B4" w:rsidRPr="00A440D5" w:rsidTr="004B2AC9">
        <w:trPr>
          <w:trHeight w:val="315"/>
          <w:jc w:val="center"/>
        </w:trPr>
        <w:tc>
          <w:tcPr>
            <w:tcW w:w="1651" w:type="dxa"/>
            <w:vAlign w:val="center"/>
          </w:tcPr>
          <w:p w:rsidR="000A36B4" w:rsidRPr="00A440D5" w:rsidRDefault="000A36B4" w:rsidP="00A440D5">
            <w:pPr>
              <w:jc w:val="center"/>
              <w:rPr>
                <w:i/>
                <w:szCs w:val="20"/>
                <w:lang w:val="en-US"/>
              </w:rPr>
            </w:pPr>
            <w:r w:rsidRPr="00A440D5">
              <w:rPr>
                <w:i/>
                <w:szCs w:val="20"/>
                <w:lang w:val="en-US"/>
              </w:rPr>
              <w:t>z</w:t>
            </w:r>
          </w:p>
        </w:tc>
        <w:tc>
          <w:tcPr>
            <w:tcW w:w="2966" w:type="dxa"/>
            <w:gridSpan w:val="4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</w:t>
            </w:r>
          </w:p>
        </w:tc>
        <w:tc>
          <w:tcPr>
            <w:tcW w:w="4477" w:type="dxa"/>
            <w:gridSpan w:val="6"/>
            <w:tcMar>
              <w:left w:w="28" w:type="dxa"/>
              <w:right w:w="28" w:type="dxa"/>
            </w:tcMar>
            <w:vAlign w:val="center"/>
          </w:tcPr>
          <w:p w:rsidR="000A36B4" w:rsidRPr="00A440D5" w:rsidRDefault="003D0945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</w:t>
            </w:r>
          </w:p>
        </w:tc>
      </w:tr>
      <w:tr w:rsidR="00A440D5" w:rsidRPr="00A440D5" w:rsidTr="004B2AC9">
        <w:trPr>
          <w:trHeight w:val="755"/>
          <w:jc w:val="center"/>
        </w:trPr>
        <w:tc>
          <w:tcPr>
            <w:tcW w:w="1651" w:type="dxa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Материал болта</w:t>
            </w:r>
          </w:p>
        </w:tc>
        <w:tc>
          <w:tcPr>
            <w:tcW w:w="2223" w:type="dxa"/>
            <w:gridSpan w:val="3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 xml:space="preserve">Сталь </w:t>
            </w:r>
            <w:r w:rsidR="003D0945" w:rsidRPr="00A440D5">
              <w:rPr>
                <w:szCs w:val="20"/>
              </w:rPr>
              <w:t>1</w:t>
            </w:r>
            <w:r w:rsidRPr="00A440D5">
              <w:rPr>
                <w:szCs w:val="20"/>
              </w:rPr>
              <w:t>0</w:t>
            </w:r>
          </w:p>
        </w:tc>
        <w:tc>
          <w:tcPr>
            <w:tcW w:w="2231" w:type="dxa"/>
            <w:gridSpan w:val="3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 xml:space="preserve">Сталь </w:t>
            </w:r>
            <w:r w:rsidR="003D0945" w:rsidRPr="00A440D5">
              <w:rPr>
                <w:szCs w:val="20"/>
              </w:rPr>
              <w:t>15</w:t>
            </w:r>
          </w:p>
        </w:tc>
        <w:tc>
          <w:tcPr>
            <w:tcW w:w="2989" w:type="dxa"/>
            <w:gridSpan w:val="4"/>
            <w:vAlign w:val="center"/>
          </w:tcPr>
          <w:p w:rsidR="000A36B4" w:rsidRPr="00A440D5" w:rsidRDefault="000A36B4" w:rsidP="00A440D5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 xml:space="preserve">Сталь </w:t>
            </w:r>
            <w:r w:rsidR="003D0945" w:rsidRPr="00A440D5">
              <w:rPr>
                <w:szCs w:val="20"/>
              </w:rPr>
              <w:t>5</w:t>
            </w:r>
            <w:r w:rsidRPr="00A440D5">
              <w:rPr>
                <w:szCs w:val="20"/>
              </w:rPr>
              <w:t>0</w:t>
            </w:r>
          </w:p>
        </w:tc>
      </w:tr>
    </w:tbl>
    <w:p w:rsidR="009172CC" w:rsidRPr="00A85635" w:rsidRDefault="009172CC" w:rsidP="009172CC">
      <w:pPr>
        <w:spacing w:before="120" w:after="240"/>
        <w:ind w:firstLine="709"/>
        <w:rPr>
          <w:szCs w:val="20"/>
          <w:u w:val="single"/>
        </w:rPr>
      </w:pPr>
      <w:r w:rsidRPr="00A85635">
        <w:rPr>
          <w:szCs w:val="20"/>
          <w:u w:val="single"/>
        </w:rPr>
        <w:t>Задача Б.</w:t>
      </w:r>
      <w:r>
        <w:rPr>
          <w:szCs w:val="20"/>
          <w:u w:val="single"/>
        </w:rPr>
        <w:t>10</w:t>
      </w:r>
    </w:p>
    <w:p w:rsidR="009172CC" w:rsidRDefault="009172CC" w:rsidP="009172CC">
      <w:pPr>
        <w:ind w:firstLine="709"/>
        <w:rPr>
          <w:szCs w:val="20"/>
        </w:rPr>
      </w:pPr>
      <w:r>
        <w:rPr>
          <w:szCs w:val="20"/>
        </w:rPr>
        <w:t>Для резьбового соединения (рис. Б.8) рассчитать болты, установле</w:t>
      </w:r>
      <w:r>
        <w:rPr>
          <w:szCs w:val="20"/>
        </w:rPr>
        <w:t>н</w:t>
      </w:r>
      <w:r>
        <w:rPr>
          <w:szCs w:val="20"/>
        </w:rPr>
        <w:t xml:space="preserve">ные без зазора. Исходные данные </w:t>
      </w:r>
      <w:r w:rsidRPr="00A81888">
        <w:rPr>
          <w:i/>
          <w:szCs w:val="20"/>
          <w:lang w:val="en-US"/>
        </w:rPr>
        <w:t>F</w:t>
      </w:r>
      <w:r w:rsidR="00A81888">
        <w:rPr>
          <w:i/>
          <w:szCs w:val="20"/>
        </w:rPr>
        <w:t>,</w:t>
      </w:r>
      <w:r w:rsidR="00A81888" w:rsidRPr="00A81888">
        <w:rPr>
          <w:i/>
          <w:szCs w:val="20"/>
        </w:rPr>
        <w:t xml:space="preserve"> </w:t>
      </w:r>
      <w:r w:rsidR="00A81888" w:rsidRPr="00A81888">
        <w:rPr>
          <w:i/>
          <w:szCs w:val="20"/>
          <w:lang w:val="en-US"/>
        </w:rPr>
        <w:t>f</w:t>
      </w:r>
      <w:r w:rsidR="00A81888">
        <w:rPr>
          <w:i/>
          <w:szCs w:val="20"/>
        </w:rPr>
        <w:t>,</w:t>
      </w:r>
      <w:r w:rsidRPr="00A81888">
        <w:rPr>
          <w:i/>
          <w:szCs w:val="20"/>
        </w:rPr>
        <w:t xml:space="preserve"> </w:t>
      </w:r>
      <w:r w:rsidRPr="00A81888">
        <w:rPr>
          <w:i/>
          <w:szCs w:val="20"/>
          <w:lang w:val="en-US"/>
        </w:rPr>
        <w:t>z</w:t>
      </w:r>
      <w:r>
        <w:rPr>
          <w:szCs w:val="20"/>
        </w:rPr>
        <w:t xml:space="preserve"> и материал болтов приведены в табл</w:t>
      </w:r>
      <w:r w:rsidR="0046220F">
        <w:rPr>
          <w:szCs w:val="20"/>
        </w:rPr>
        <w:t>.</w:t>
      </w:r>
      <w:r>
        <w:rPr>
          <w:szCs w:val="20"/>
        </w:rPr>
        <w:t xml:space="preserve"> Б.</w:t>
      </w:r>
      <w:r w:rsidR="00A81888">
        <w:rPr>
          <w:szCs w:val="20"/>
        </w:rPr>
        <w:t>10</w:t>
      </w:r>
      <w:r>
        <w:rPr>
          <w:szCs w:val="20"/>
        </w:rPr>
        <w:t>.</w:t>
      </w:r>
    </w:p>
    <w:p w:rsidR="00A81888" w:rsidRDefault="00A81888" w:rsidP="004B2AC9">
      <w:pPr>
        <w:spacing w:before="120" w:after="120"/>
        <w:rPr>
          <w:szCs w:val="20"/>
        </w:rPr>
      </w:pPr>
      <w:r>
        <w:rPr>
          <w:szCs w:val="20"/>
        </w:rPr>
        <w:t>Таблица Б.10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90"/>
      </w:tblGrid>
      <w:tr w:rsidR="00A81888" w:rsidRPr="00A440D5" w:rsidTr="004B2AC9">
        <w:trPr>
          <w:trHeight w:val="464"/>
          <w:jc w:val="center"/>
        </w:trPr>
        <w:tc>
          <w:tcPr>
            <w:tcW w:w="1743" w:type="dxa"/>
            <w:vMerge w:val="restart"/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Параме</w:t>
            </w:r>
            <w:r w:rsidRPr="00A440D5">
              <w:rPr>
                <w:szCs w:val="20"/>
              </w:rPr>
              <w:t>т</w:t>
            </w:r>
            <w:r w:rsidRPr="00A440D5">
              <w:rPr>
                <w:szCs w:val="20"/>
              </w:rPr>
              <w:t>ры</w:t>
            </w:r>
          </w:p>
        </w:tc>
        <w:tc>
          <w:tcPr>
            <w:tcW w:w="8261" w:type="dxa"/>
            <w:gridSpan w:val="10"/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Варианты</w:t>
            </w:r>
          </w:p>
        </w:tc>
      </w:tr>
      <w:tr w:rsidR="00A81888" w:rsidRPr="00A440D5" w:rsidTr="004B2AC9">
        <w:trPr>
          <w:trHeight w:val="325"/>
          <w:jc w:val="center"/>
        </w:trPr>
        <w:tc>
          <w:tcPr>
            <w:tcW w:w="1743" w:type="dxa"/>
            <w:vMerge/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9</w:t>
            </w:r>
          </w:p>
        </w:tc>
        <w:tc>
          <w:tcPr>
            <w:tcW w:w="890" w:type="dxa"/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10</w:t>
            </w:r>
          </w:p>
        </w:tc>
      </w:tr>
      <w:tr w:rsidR="00A81888" w:rsidRPr="00A440D5" w:rsidTr="004B2AC9">
        <w:trPr>
          <w:trHeight w:val="305"/>
          <w:jc w:val="center"/>
        </w:trPr>
        <w:tc>
          <w:tcPr>
            <w:tcW w:w="1743" w:type="dxa"/>
            <w:vAlign w:val="center"/>
          </w:tcPr>
          <w:p w:rsidR="00A81888" w:rsidRPr="00A440D5" w:rsidRDefault="00A81888" w:rsidP="00A81888">
            <w:pPr>
              <w:jc w:val="center"/>
              <w:rPr>
                <w:szCs w:val="20"/>
              </w:rPr>
            </w:pPr>
            <w:r w:rsidRPr="00A81888">
              <w:rPr>
                <w:i/>
                <w:szCs w:val="20"/>
                <w:lang w:val="en-US"/>
              </w:rPr>
              <w:t>F</w:t>
            </w:r>
            <w:r w:rsidRPr="006039F6">
              <w:rPr>
                <w:szCs w:val="20"/>
              </w:rPr>
              <w:t>,</w:t>
            </w:r>
            <w:r w:rsidRPr="00A440D5">
              <w:rPr>
                <w:szCs w:val="20"/>
              </w:rPr>
              <w:t xml:space="preserve"> </w:t>
            </w:r>
            <w:r>
              <w:rPr>
                <w:szCs w:val="20"/>
              </w:rPr>
              <w:t>кН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6,1</w:t>
            </w:r>
          </w:p>
        </w:tc>
        <w:tc>
          <w:tcPr>
            <w:tcW w:w="890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6,4</w:t>
            </w:r>
          </w:p>
        </w:tc>
      </w:tr>
      <w:tr w:rsidR="00A81888" w:rsidRPr="00A440D5" w:rsidTr="004B2AC9">
        <w:trPr>
          <w:trHeight w:val="355"/>
          <w:jc w:val="center"/>
        </w:trPr>
        <w:tc>
          <w:tcPr>
            <w:tcW w:w="1743" w:type="dxa"/>
            <w:vAlign w:val="center"/>
          </w:tcPr>
          <w:p w:rsidR="00A81888" w:rsidRPr="00A81888" w:rsidRDefault="00A81888" w:rsidP="00850CF7">
            <w:pPr>
              <w:jc w:val="center"/>
              <w:rPr>
                <w:i/>
                <w:szCs w:val="20"/>
                <w:lang w:val="en-US"/>
              </w:rPr>
            </w:pPr>
            <w:r w:rsidRPr="00A81888">
              <w:rPr>
                <w:i/>
                <w:szCs w:val="20"/>
                <w:lang w:val="en-US"/>
              </w:rPr>
              <w:t>f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0,16</w:t>
            </w:r>
          </w:p>
        </w:tc>
        <w:tc>
          <w:tcPr>
            <w:tcW w:w="890" w:type="dxa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0,15</w:t>
            </w:r>
          </w:p>
        </w:tc>
      </w:tr>
      <w:tr w:rsidR="00A81888" w:rsidRPr="00A440D5" w:rsidTr="004B2AC9">
        <w:trPr>
          <w:trHeight w:val="263"/>
          <w:jc w:val="center"/>
        </w:trPr>
        <w:tc>
          <w:tcPr>
            <w:tcW w:w="1743" w:type="dxa"/>
            <w:vAlign w:val="center"/>
          </w:tcPr>
          <w:p w:rsidR="00A81888" w:rsidRPr="00A440D5" w:rsidRDefault="00A81888" w:rsidP="00850CF7">
            <w:pPr>
              <w:jc w:val="center"/>
              <w:rPr>
                <w:i/>
                <w:szCs w:val="20"/>
                <w:lang w:val="en-US"/>
              </w:rPr>
            </w:pPr>
            <w:r w:rsidRPr="00A440D5">
              <w:rPr>
                <w:i/>
                <w:szCs w:val="20"/>
                <w:lang w:val="en-US"/>
              </w:rPr>
              <w:t>z</w:t>
            </w:r>
          </w:p>
        </w:tc>
        <w:tc>
          <w:tcPr>
            <w:tcW w:w="2410" w:type="dxa"/>
            <w:gridSpan w:val="3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551" w:type="dxa"/>
            <w:gridSpan w:val="3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300" w:type="dxa"/>
            <w:gridSpan w:val="4"/>
            <w:tcMar>
              <w:left w:w="28" w:type="dxa"/>
              <w:right w:w="28" w:type="dxa"/>
            </w:tcMar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A81888" w:rsidRPr="00A440D5" w:rsidTr="004B2AC9">
        <w:trPr>
          <w:trHeight w:val="645"/>
          <w:jc w:val="center"/>
        </w:trPr>
        <w:tc>
          <w:tcPr>
            <w:tcW w:w="1743" w:type="dxa"/>
            <w:vAlign w:val="center"/>
          </w:tcPr>
          <w:p w:rsidR="00A81888" w:rsidRPr="00A440D5" w:rsidRDefault="00A81888" w:rsidP="00850CF7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Матер</w:t>
            </w:r>
            <w:r w:rsidRPr="00A440D5">
              <w:rPr>
                <w:szCs w:val="20"/>
              </w:rPr>
              <w:t>и</w:t>
            </w:r>
            <w:r w:rsidRPr="00A440D5">
              <w:rPr>
                <w:szCs w:val="20"/>
              </w:rPr>
              <w:t>ал болта</w:t>
            </w:r>
          </w:p>
        </w:tc>
        <w:tc>
          <w:tcPr>
            <w:tcW w:w="2410" w:type="dxa"/>
            <w:gridSpan w:val="3"/>
            <w:vAlign w:val="center"/>
          </w:tcPr>
          <w:p w:rsidR="00A81888" w:rsidRPr="00A440D5" w:rsidRDefault="00A81888" w:rsidP="00A8188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</w:t>
            </w:r>
            <w:r>
              <w:rPr>
                <w:szCs w:val="20"/>
              </w:rPr>
              <w:t>аль 15</w:t>
            </w:r>
          </w:p>
        </w:tc>
        <w:tc>
          <w:tcPr>
            <w:tcW w:w="2551" w:type="dxa"/>
            <w:gridSpan w:val="3"/>
            <w:vAlign w:val="center"/>
          </w:tcPr>
          <w:p w:rsidR="00A81888" w:rsidRPr="00A440D5" w:rsidRDefault="00A81888" w:rsidP="00A8188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>Ст</w:t>
            </w:r>
            <w:r>
              <w:rPr>
                <w:szCs w:val="20"/>
              </w:rPr>
              <w:t>аль 12А</w:t>
            </w:r>
          </w:p>
        </w:tc>
        <w:tc>
          <w:tcPr>
            <w:tcW w:w="3300" w:type="dxa"/>
            <w:gridSpan w:val="4"/>
            <w:vAlign w:val="center"/>
          </w:tcPr>
          <w:p w:rsidR="00A81888" w:rsidRPr="00A440D5" w:rsidRDefault="00A81888" w:rsidP="00A81888">
            <w:pPr>
              <w:jc w:val="center"/>
              <w:rPr>
                <w:szCs w:val="20"/>
              </w:rPr>
            </w:pPr>
            <w:r w:rsidRPr="00A440D5">
              <w:rPr>
                <w:szCs w:val="20"/>
              </w:rPr>
              <w:t xml:space="preserve">Сталь </w:t>
            </w:r>
            <w:r>
              <w:rPr>
                <w:szCs w:val="20"/>
              </w:rPr>
              <w:t>50</w:t>
            </w:r>
          </w:p>
        </w:tc>
      </w:tr>
    </w:tbl>
    <w:p w:rsidR="009E6010" w:rsidRPr="0004645E" w:rsidRDefault="00430477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  <w:r>
        <w:br w:type="page"/>
      </w:r>
    </w:p>
    <w:p w:rsidR="009E6010" w:rsidRPr="0004645E" w:rsidRDefault="00144EEE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rect id="_x0000_s12180" style="position:absolute;left:0;text-align:left;margin-left:241.5pt;margin-top:-41.6pt;width:36.6pt;height:21pt;z-index:251662336" fillcolor="white [3212]" stroked="f"/>
        </w:pict>
      </w:r>
      <w:r>
        <w:rPr>
          <w:noProof/>
          <w:snapToGrid/>
          <w:sz w:val="28"/>
          <w:szCs w:val="28"/>
        </w:rPr>
        <w:pict>
          <v:rect id="_x0000_s12179" style="position:absolute;left:0;text-align:left;margin-left:238.5pt;margin-top:-35.6pt;width:31.8pt;height:15pt;z-index:251661312" filled="f" stroked="f"/>
        </w:pict>
      </w:r>
    </w:p>
    <w:p w:rsidR="009E6010" w:rsidRPr="0004645E" w:rsidRDefault="009E6010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9E6010" w:rsidRPr="0004645E" w:rsidRDefault="009E6010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9E6010" w:rsidRPr="0004645E" w:rsidRDefault="009E6010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9E6010" w:rsidRDefault="009E6010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144EEE" w:rsidRDefault="00144EEE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144EEE" w:rsidRDefault="00144EEE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144EEE" w:rsidRDefault="00144EEE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144EEE" w:rsidRDefault="00144EEE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144EEE" w:rsidRDefault="00144EEE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144EEE" w:rsidRDefault="00144EEE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144EEE" w:rsidRDefault="00144EEE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144EEE" w:rsidRDefault="00144EEE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144EEE" w:rsidRDefault="00144EEE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9E6010" w:rsidRDefault="009E6010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9E6010" w:rsidRDefault="009E6010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9E6010" w:rsidRDefault="009E6010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9E6010" w:rsidRDefault="009E6010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9E6010" w:rsidRPr="0004645E" w:rsidRDefault="009E6010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9E6010" w:rsidRDefault="009E6010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9E6010" w:rsidRDefault="009E6010" w:rsidP="009E6010">
      <w:pPr>
        <w:pStyle w:val="13"/>
        <w:spacing w:line="240" w:lineRule="auto"/>
        <w:ind w:left="0" w:firstLine="0"/>
        <w:jc w:val="center"/>
        <w:rPr>
          <w:sz w:val="28"/>
          <w:szCs w:val="28"/>
        </w:rPr>
      </w:pPr>
    </w:p>
    <w:p w:rsidR="009E6010" w:rsidRPr="00672DCC" w:rsidRDefault="009E6010" w:rsidP="00144EEE">
      <w:pPr>
        <w:pStyle w:val="13"/>
        <w:spacing w:line="276" w:lineRule="auto"/>
        <w:ind w:left="0" w:firstLine="0"/>
        <w:jc w:val="center"/>
        <w:rPr>
          <w:sz w:val="28"/>
          <w:szCs w:val="28"/>
        </w:rPr>
      </w:pPr>
      <w:r w:rsidRPr="00672DCC">
        <w:rPr>
          <w:sz w:val="28"/>
          <w:szCs w:val="28"/>
        </w:rPr>
        <w:t>Составител</w:t>
      </w:r>
      <w:r>
        <w:rPr>
          <w:sz w:val="28"/>
          <w:szCs w:val="28"/>
        </w:rPr>
        <w:t>и</w:t>
      </w:r>
    </w:p>
    <w:p w:rsidR="003F663C" w:rsidRPr="006619A1" w:rsidRDefault="00507F5F" w:rsidP="00144EEE">
      <w:pPr>
        <w:spacing w:line="276" w:lineRule="auto"/>
        <w:jc w:val="center"/>
        <w:rPr>
          <w:sz w:val="28"/>
        </w:rPr>
      </w:pPr>
      <w:r>
        <w:rPr>
          <w:sz w:val="28"/>
        </w:rPr>
        <w:t>Сергей Владимирович Герасименко</w:t>
      </w:r>
    </w:p>
    <w:p w:rsidR="00BF1F90" w:rsidRDefault="00507F5F" w:rsidP="00144EE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Владимир Юрьевич </w:t>
      </w:r>
      <w:proofErr w:type="spellStart"/>
      <w:r>
        <w:rPr>
          <w:sz w:val="28"/>
        </w:rPr>
        <w:t>Садовец</w:t>
      </w:r>
      <w:proofErr w:type="spellEnd"/>
    </w:p>
    <w:p w:rsidR="00507F5F" w:rsidRPr="00507F5F" w:rsidRDefault="00507F5F" w:rsidP="00144EEE">
      <w:pPr>
        <w:spacing w:before="1200" w:after="120"/>
        <w:jc w:val="center"/>
        <w:rPr>
          <w:b/>
          <w:caps/>
          <w:sz w:val="28"/>
          <w:szCs w:val="28"/>
        </w:rPr>
      </w:pPr>
      <w:r w:rsidRPr="00507F5F">
        <w:rPr>
          <w:b/>
          <w:caps/>
          <w:sz w:val="28"/>
          <w:szCs w:val="28"/>
        </w:rPr>
        <w:t>резьбовы</w:t>
      </w:r>
      <w:r w:rsidR="00647799">
        <w:rPr>
          <w:b/>
          <w:caps/>
          <w:sz w:val="28"/>
          <w:szCs w:val="28"/>
        </w:rPr>
        <w:t>е</w:t>
      </w:r>
      <w:r w:rsidRPr="00507F5F">
        <w:rPr>
          <w:b/>
          <w:caps/>
          <w:sz w:val="28"/>
          <w:szCs w:val="28"/>
        </w:rPr>
        <w:t xml:space="preserve"> соединени</w:t>
      </w:r>
      <w:r w:rsidR="00647799">
        <w:rPr>
          <w:b/>
          <w:caps/>
          <w:sz w:val="28"/>
          <w:szCs w:val="28"/>
        </w:rPr>
        <w:t>я детелей машин</w:t>
      </w:r>
    </w:p>
    <w:p w:rsidR="0085747A" w:rsidRPr="0085747A" w:rsidRDefault="0085747A" w:rsidP="0085747A">
      <w:pPr>
        <w:jc w:val="center"/>
        <w:rPr>
          <w:sz w:val="28"/>
        </w:rPr>
      </w:pPr>
      <w:r w:rsidRPr="0085747A">
        <w:rPr>
          <w:sz w:val="28"/>
        </w:rPr>
        <w:t>Методические указания к лабораторной работе</w:t>
      </w:r>
      <w:r>
        <w:rPr>
          <w:sz w:val="28"/>
        </w:rPr>
        <w:t xml:space="preserve"> </w:t>
      </w:r>
      <w:r w:rsidRPr="0085747A">
        <w:rPr>
          <w:sz w:val="28"/>
        </w:rPr>
        <w:br/>
        <w:t>по дисциплине «Прикладная механика</w:t>
      </w:r>
      <w:r w:rsidR="00130079">
        <w:rPr>
          <w:sz w:val="28"/>
        </w:rPr>
        <w:t>»</w:t>
      </w:r>
      <w:r w:rsidRPr="0085747A">
        <w:rPr>
          <w:sz w:val="28"/>
        </w:rPr>
        <w:t xml:space="preserve"> для студентов</w:t>
      </w:r>
      <w:r w:rsidRPr="0085747A">
        <w:rPr>
          <w:sz w:val="28"/>
        </w:rPr>
        <w:br/>
        <w:t>направлений подготовки 21.05.04 «Горное дело»,</w:t>
      </w:r>
      <w:r w:rsidRPr="0085747A">
        <w:rPr>
          <w:sz w:val="28"/>
        </w:rPr>
        <w:br/>
        <w:t xml:space="preserve">23.03.01 «Технология транспортных процессов» </w:t>
      </w:r>
    </w:p>
    <w:p w:rsidR="009E6010" w:rsidRPr="00E46455" w:rsidRDefault="009E6010" w:rsidP="00144EEE">
      <w:pPr>
        <w:spacing w:before="600" w:after="600"/>
        <w:jc w:val="center"/>
        <w:rPr>
          <w:sz w:val="28"/>
          <w:szCs w:val="28"/>
        </w:rPr>
      </w:pPr>
      <w:r w:rsidRPr="00E46455">
        <w:rPr>
          <w:sz w:val="28"/>
          <w:szCs w:val="28"/>
        </w:rPr>
        <w:t>Печатается в авторской редакции</w:t>
      </w:r>
    </w:p>
    <w:p w:rsidR="009E6010" w:rsidRPr="00672DCC" w:rsidRDefault="009E6010" w:rsidP="00144EEE">
      <w:pPr>
        <w:jc w:val="left"/>
        <w:rPr>
          <w:sz w:val="28"/>
          <w:szCs w:val="28"/>
        </w:rPr>
      </w:pPr>
      <w:r w:rsidRPr="00672DCC">
        <w:rPr>
          <w:sz w:val="28"/>
          <w:szCs w:val="28"/>
        </w:rPr>
        <w:t xml:space="preserve">Подписано в печать </w:t>
      </w:r>
      <w:r w:rsidRPr="007F1AA7">
        <w:rPr>
          <w:sz w:val="28"/>
          <w:szCs w:val="28"/>
        </w:rPr>
        <w:t>26.09.2016</w:t>
      </w:r>
      <w:r w:rsidRPr="00672DCC">
        <w:rPr>
          <w:sz w:val="28"/>
          <w:szCs w:val="28"/>
        </w:rPr>
        <w:t>. Формат 60×84/16.</w:t>
      </w:r>
    </w:p>
    <w:p w:rsidR="00144EEE" w:rsidRDefault="009E6010" w:rsidP="00144EEE">
      <w:pPr>
        <w:jc w:val="left"/>
        <w:rPr>
          <w:sz w:val="28"/>
          <w:szCs w:val="28"/>
        </w:rPr>
      </w:pPr>
      <w:r w:rsidRPr="00672DCC">
        <w:rPr>
          <w:sz w:val="28"/>
          <w:szCs w:val="28"/>
        </w:rPr>
        <w:t>Бумага офсетна</w:t>
      </w:r>
      <w:r w:rsidR="00144EEE">
        <w:rPr>
          <w:sz w:val="28"/>
          <w:szCs w:val="28"/>
        </w:rPr>
        <w:t xml:space="preserve">я. Отпечатано на </w:t>
      </w:r>
      <w:proofErr w:type="spellStart"/>
      <w:r w:rsidR="00144EEE">
        <w:rPr>
          <w:sz w:val="28"/>
          <w:szCs w:val="28"/>
        </w:rPr>
        <w:t>ризографе</w:t>
      </w:r>
      <w:proofErr w:type="spellEnd"/>
      <w:r w:rsidR="00144EEE">
        <w:rPr>
          <w:sz w:val="28"/>
          <w:szCs w:val="28"/>
        </w:rPr>
        <w:t>.</w:t>
      </w:r>
    </w:p>
    <w:p w:rsidR="009E6010" w:rsidRPr="00672DCC" w:rsidRDefault="009E6010" w:rsidP="00144EEE">
      <w:pPr>
        <w:jc w:val="left"/>
        <w:rPr>
          <w:sz w:val="28"/>
          <w:szCs w:val="28"/>
        </w:rPr>
      </w:pPr>
      <w:r w:rsidRPr="008F29EE">
        <w:rPr>
          <w:sz w:val="28"/>
          <w:szCs w:val="32"/>
        </w:rPr>
        <w:t>Уч.-изд. л.</w:t>
      </w:r>
      <w:r w:rsidRPr="00672DCC">
        <w:rPr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r w:rsidRPr="00672DCC">
        <w:rPr>
          <w:sz w:val="28"/>
          <w:szCs w:val="28"/>
        </w:rPr>
        <w:t>.</w:t>
      </w:r>
      <w:r w:rsidR="00144EEE">
        <w:rPr>
          <w:sz w:val="28"/>
          <w:szCs w:val="28"/>
        </w:rPr>
        <w:t xml:space="preserve"> </w:t>
      </w:r>
      <w:r w:rsidRPr="00672DCC">
        <w:rPr>
          <w:sz w:val="28"/>
          <w:szCs w:val="28"/>
        </w:rPr>
        <w:t xml:space="preserve">Тираж </w:t>
      </w:r>
      <w:r>
        <w:rPr>
          <w:sz w:val="28"/>
          <w:szCs w:val="28"/>
        </w:rPr>
        <w:t>30</w:t>
      </w:r>
      <w:r w:rsidRPr="00672DCC">
        <w:rPr>
          <w:sz w:val="28"/>
          <w:szCs w:val="28"/>
        </w:rPr>
        <w:t xml:space="preserve"> экз. Заказ</w:t>
      </w:r>
      <w:r w:rsidR="00144EEE">
        <w:rPr>
          <w:sz w:val="28"/>
          <w:szCs w:val="28"/>
        </w:rPr>
        <w:t xml:space="preserve"> </w:t>
      </w:r>
      <w:r w:rsidR="00144EEE" w:rsidRPr="005F5487">
        <w:rPr>
          <w:sz w:val="28"/>
          <w:szCs w:val="32"/>
        </w:rPr>
        <w:t>№ ____</w:t>
      </w:r>
    </w:p>
    <w:p w:rsidR="009E6010" w:rsidRPr="00672DCC" w:rsidRDefault="009E6010" w:rsidP="00144EEE">
      <w:pPr>
        <w:jc w:val="left"/>
        <w:rPr>
          <w:sz w:val="28"/>
          <w:szCs w:val="28"/>
        </w:rPr>
      </w:pPr>
      <w:r w:rsidRPr="00672DCC">
        <w:rPr>
          <w:sz w:val="28"/>
          <w:szCs w:val="28"/>
        </w:rPr>
        <w:t xml:space="preserve">КузГТУ. 650000, Кемерово, ул. </w:t>
      </w:r>
      <w:proofErr w:type="gramStart"/>
      <w:r w:rsidRPr="00672DCC">
        <w:rPr>
          <w:sz w:val="28"/>
          <w:szCs w:val="28"/>
        </w:rPr>
        <w:t>Весенняя</w:t>
      </w:r>
      <w:proofErr w:type="gramEnd"/>
      <w:r w:rsidRPr="00672DCC">
        <w:rPr>
          <w:sz w:val="28"/>
          <w:szCs w:val="28"/>
        </w:rPr>
        <w:t>, 28.</w:t>
      </w:r>
    </w:p>
    <w:p w:rsidR="00302959" w:rsidRPr="00302959" w:rsidRDefault="009E6010" w:rsidP="00144EEE">
      <w:pPr>
        <w:jc w:val="left"/>
      </w:pPr>
      <w:r>
        <w:rPr>
          <w:sz w:val="28"/>
          <w:szCs w:val="28"/>
        </w:rPr>
        <w:t>Издательский центр</w:t>
      </w:r>
      <w:r w:rsidRPr="00672DCC">
        <w:rPr>
          <w:sz w:val="28"/>
          <w:szCs w:val="28"/>
        </w:rPr>
        <w:t xml:space="preserve"> КузГТУ. 650000, Кемерово, ул. Д. Бедного, 4а.</w:t>
      </w:r>
    </w:p>
    <w:sectPr w:rsidR="00302959" w:rsidRPr="00302959" w:rsidSect="0003656D">
      <w:pgSz w:w="11906" w:h="16838"/>
      <w:pgMar w:top="1134" w:right="567" w:bottom="1134" w:left="1134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5E" w:rsidRDefault="005F4E5E">
      <w:r>
        <w:separator/>
      </w:r>
    </w:p>
  </w:endnote>
  <w:endnote w:type="continuationSeparator" w:id="0">
    <w:p w:rsidR="005F4E5E" w:rsidRDefault="005F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5E" w:rsidRDefault="005F4E5E" w:rsidP="00B363E3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4E5E" w:rsidRDefault="005F4E5E" w:rsidP="00C54AD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5E" w:rsidRDefault="005F4E5E" w:rsidP="00C54A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5E" w:rsidRDefault="005F4E5E">
      <w:r>
        <w:separator/>
      </w:r>
    </w:p>
  </w:footnote>
  <w:footnote w:type="continuationSeparator" w:id="0">
    <w:p w:rsidR="005F4E5E" w:rsidRDefault="005F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5E" w:rsidRDefault="005F4E5E" w:rsidP="00C32F6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4E5E" w:rsidRDefault="005F4E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5E" w:rsidRPr="009E6010" w:rsidRDefault="005F4E5E">
    <w:pPr>
      <w:pStyle w:val="a3"/>
      <w:jc w:val="center"/>
      <w:rPr>
        <w:sz w:val="28"/>
        <w:szCs w:val="28"/>
      </w:rPr>
    </w:pPr>
    <w:r w:rsidRPr="009E6010">
      <w:rPr>
        <w:sz w:val="28"/>
        <w:szCs w:val="28"/>
      </w:rPr>
      <w:fldChar w:fldCharType="begin"/>
    </w:r>
    <w:r w:rsidRPr="009E6010">
      <w:rPr>
        <w:sz w:val="28"/>
        <w:szCs w:val="28"/>
      </w:rPr>
      <w:instrText>PAGE   \* MERGEFORMAT</w:instrText>
    </w:r>
    <w:r w:rsidRPr="009E6010">
      <w:rPr>
        <w:sz w:val="28"/>
        <w:szCs w:val="28"/>
      </w:rPr>
      <w:fldChar w:fldCharType="separate"/>
    </w:r>
    <w:r w:rsidR="00C564FD">
      <w:rPr>
        <w:noProof/>
        <w:sz w:val="28"/>
        <w:szCs w:val="28"/>
      </w:rPr>
      <w:t>21</w:t>
    </w:r>
    <w:r w:rsidRPr="009E6010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5E" w:rsidRPr="009E6010" w:rsidRDefault="005F4E5E">
    <w:pPr>
      <w:pStyle w:val="a3"/>
      <w:jc w:val="center"/>
      <w:rPr>
        <w:sz w:val="28"/>
        <w:szCs w:val="28"/>
      </w:rPr>
    </w:pPr>
    <w:r w:rsidRPr="009E6010">
      <w:rPr>
        <w:sz w:val="28"/>
        <w:szCs w:val="28"/>
      </w:rPr>
      <w:fldChar w:fldCharType="begin"/>
    </w:r>
    <w:r w:rsidRPr="009E6010">
      <w:rPr>
        <w:sz w:val="28"/>
        <w:szCs w:val="28"/>
      </w:rPr>
      <w:instrText>PAGE   \* MERGEFORMAT</w:instrText>
    </w:r>
    <w:r w:rsidRPr="009E6010">
      <w:rPr>
        <w:sz w:val="28"/>
        <w:szCs w:val="28"/>
      </w:rPr>
      <w:fldChar w:fldCharType="separate"/>
    </w:r>
    <w:r w:rsidR="00C564FD">
      <w:rPr>
        <w:noProof/>
        <w:sz w:val="28"/>
        <w:szCs w:val="28"/>
      </w:rPr>
      <w:t>0</w:t>
    </w:r>
    <w:r w:rsidRPr="009E601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6E2"/>
    <w:multiLevelType w:val="hybridMultilevel"/>
    <w:tmpl w:val="7DA81890"/>
    <w:lvl w:ilvl="0" w:tplc="098ED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B1639"/>
    <w:multiLevelType w:val="singleLevel"/>
    <w:tmpl w:val="54F22CD4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</w:abstractNum>
  <w:abstractNum w:abstractNumId="2">
    <w:nsid w:val="1D376B49"/>
    <w:multiLevelType w:val="multilevel"/>
    <w:tmpl w:val="559CCB84"/>
    <w:lvl w:ilvl="0">
      <w:start w:val="1"/>
      <w:numFmt w:val="decimal"/>
      <w:pStyle w:val="1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17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2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7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67"/>
        </w:tabs>
        <w:ind w:left="32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3807" w:hanging="1440"/>
      </w:pPr>
      <w:rPr>
        <w:rFonts w:hint="default"/>
      </w:rPr>
    </w:lvl>
  </w:abstractNum>
  <w:abstractNum w:abstractNumId="3">
    <w:nsid w:val="23FB07D1"/>
    <w:multiLevelType w:val="hybridMultilevel"/>
    <w:tmpl w:val="F1B0930C"/>
    <w:lvl w:ilvl="0" w:tplc="4E6AA2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C552493"/>
    <w:multiLevelType w:val="hybridMultilevel"/>
    <w:tmpl w:val="7E2035B4"/>
    <w:lvl w:ilvl="0" w:tplc="1880286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A85EF3"/>
    <w:multiLevelType w:val="hybridMultilevel"/>
    <w:tmpl w:val="7102ECAE"/>
    <w:lvl w:ilvl="0" w:tplc="276CCD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C9642E9"/>
    <w:multiLevelType w:val="singleLevel"/>
    <w:tmpl w:val="27E28D8C"/>
    <w:lvl w:ilvl="0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</w:lvl>
  </w:abstractNum>
  <w:abstractNum w:abstractNumId="7">
    <w:nsid w:val="65912DE2"/>
    <w:multiLevelType w:val="singleLevel"/>
    <w:tmpl w:val="EAFC5D2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8">
    <w:nsid w:val="7F052491"/>
    <w:multiLevelType w:val="singleLevel"/>
    <w:tmpl w:val="EE42EC1E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autoHyphenation/>
  <w:hyphenationZone w:val="357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869"/>
    <w:rsid w:val="000071D3"/>
    <w:rsid w:val="0001209E"/>
    <w:rsid w:val="00015A7E"/>
    <w:rsid w:val="00023683"/>
    <w:rsid w:val="00024394"/>
    <w:rsid w:val="00026BF8"/>
    <w:rsid w:val="000305B0"/>
    <w:rsid w:val="00030E98"/>
    <w:rsid w:val="00032B07"/>
    <w:rsid w:val="0003656D"/>
    <w:rsid w:val="00044557"/>
    <w:rsid w:val="0005296D"/>
    <w:rsid w:val="00060F1A"/>
    <w:rsid w:val="00061BDA"/>
    <w:rsid w:val="000667F6"/>
    <w:rsid w:val="00071989"/>
    <w:rsid w:val="00072945"/>
    <w:rsid w:val="00082399"/>
    <w:rsid w:val="000829D1"/>
    <w:rsid w:val="00083705"/>
    <w:rsid w:val="00092C0A"/>
    <w:rsid w:val="0009740E"/>
    <w:rsid w:val="00097F67"/>
    <w:rsid w:val="000A36B4"/>
    <w:rsid w:val="000A6900"/>
    <w:rsid w:val="000A719F"/>
    <w:rsid w:val="000B5A38"/>
    <w:rsid w:val="000B5FE8"/>
    <w:rsid w:val="000C2565"/>
    <w:rsid w:val="000C4B5D"/>
    <w:rsid w:val="000D3BE4"/>
    <w:rsid w:val="000E0704"/>
    <w:rsid w:val="000F1675"/>
    <w:rsid w:val="000F3DE1"/>
    <w:rsid w:val="000F6236"/>
    <w:rsid w:val="00101425"/>
    <w:rsid w:val="00102376"/>
    <w:rsid w:val="00106BEF"/>
    <w:rsid w:val="00112FD5"/>
    <w:rsid w:val="0011516F"/>
    <w:rsid w:val="00115787"/>
    <w:rsid w:val="00122328"/>
    <w:rsid w:val="00125EA8"/>
    <w:rsid w:val="00126E18"/>
    <w:rsid w:val="00130079"/>
    <w:rsid w:val="001305C3"/>
    <w:rsid w:val="00130B9E"/>
    <w:rsid w:val="00131727"/>
    <w:rsid w:val="0013450C"/>
    <w:rsid w:val="00137BD0"/>
    <w:rsid w:val="00144497"/>
    <w:rsid w:val="00144EEE"/>
    <w:rsid w:val="00151EE7"/>
    <w:rsid w:val="00152A72"/>
    <w:rsid w:val="00153F82"/>
    <w:rsid w:val="001A0EFC"/>
    <w:rsid w:val="001B19B7"/>
    <w:rsid w:val="001B68FC"/>
    <w:rsid w:val="001C2B65"/>
    <w:rsid w:val="001C5382"/>
    <w:rsid w:val="001D2D28"/>
    <w:rsid w:val="001D4DC6"/>
    <w:rsid w:val="001E0366"/>
    <w:rsid w:val="001F1968"/>
    <w:rsid w:val="0020331B"/>
    <w:rsid w:val="00204EFD"/>
    <w:rsid w:val="0024019B"/>
    <w:rsid w:val="0024449F"/>
    <w:rsid w:val="00250612"/>
    <w:rsid w:val="002535A6"/>
    <w:rsid w:val="00262457"/>
    <w:rsid w:val="0026445A"/>
    <w:rsid w:val="00270D8B"/>
    <w:rsid w:val="002764BD"/>
    <w:rsid w:val="00277665"/>
    <w:rsid w:val="00283B13"/>
    <w:rsid w:val="0029175C"/>
    <w:rsid w:val="002919EE"/>
    <w:rsid w:val="002929C9"/>
    <w:rsid w:val="002A366E"/>
    <w:rsid w:val="002B1AEC"/>
    <w:rsid w:val="002C2A58"/>
    <w:rsid w:val="002D392F"/>
    <w:rsid w:val="002D54F4"/>
    <w:rsid w:val="002F281A"/>
    <w:rsid w:val="002F4E18"/>
    <w:rsid w:val="00302959"/>
    <w:rsid w:val="00305385"/>
    <w:rsid w:val="00313995"/>
    <w:rsid w:val="003165AB"/>
    <w:rsid w:val="003243BC"/>
    <w:rsid w:val="00332FCE"/>
    <w:rsid w:val="00350E4A"/>
    <w:rsid w:val="00351E2E"/>
    <w:rsid w:val="00356F12"/>
    <w:rsid w:val="00361031"/>
    <w:rsid w:val="003722EB"/>
    <w:rsid w:val="00374EE9"/>
    <w:rsid w:val="003759D2"/>
    <w:rsid w:val="003A42B4"/>
    <w:rsid w:val="003B6F9E"/>
    <w:rsid w:val="003C1ADB"/>
    <w:rsid w:val="003C3F04"/>
    <w:rsid w:val="003D0945"/>
    <w:rsid w:val="003E2F3D"/>
    <w:rsid w:val="003F356E"/>
    <w:rsid w:val="003F3A23"/>
    <w:rsid w:val="003F663C"/>
    <w:rsid w:val="0040021D"/>
    <w:rsid w:val="00400D94"/>
    <w:rsid w:val="0041347D"/>
    <w:rsid w:val="00415068"/>
    <w:rsid w:val="00430477"/>
    <w:rsid w:val="00435CEA"/>
    <w:rsid w:val="004432BB"/>
    <w:rsid w:val="004506E3"/>
    <w:rsid w:val="0046220F"/>
    <w:rsid w:val="00464831"/>
    <w:rsid w:val="00465EB2"/>
    <w:rsid w:val="00466BBD"/>
    <w:rsid w:val="00474B98"/>
    <w:rsid w:val="00476F06"/>
    <w:rsid w:val="004774F2"/>
    <w:rsid w:val="00480EA7"/>
    <w:rsid w:val="004837BB"/>
    <w:rsid w:val="004A1D79"/>
    <w:rsid w:val="004A74C8"/>
    <w:rsid w:val="004B0457"/>
    <w:rsid w:val="004B2AC9"/>
    <w:rsid w:val="004C1FD0"/>
    <w:rsid w:val="004C2070"/>
    <w:rsid w:val="004D0617"/>
    <w:rsid w:val="004D0D10"/>
    <w:rsid w:val="004D239B"/>
    <w:rsid w:val="004E20C1"/>
    <w:rsid w:val="004F190B"/>
    <w:rsid w:val="004F67B9"/>
    <w:rsid w:val="00500C40"/>
    <w:rsid w:val="00501593"/>
    <w:rsid w:val="00502D9A"/>
    <w:rsid w:val="0050662D"/>
    <w:rsid w:val="00507F5F"/>
    <w:rsid w:val="00513780"/>
    <w:rsid w:val="00522ADB"/>
    <w:rsid w:val="0053365F"/>
    <w:rsid w:val="0053761D"/>
    <w:rsid w:val="00541C7D"/>
    <w:rsid w:val="00545822"/>
    <w:rsid w:val="00546027"/>
    <w:rsid w:val="0054768D"/>
    <w:rsid w:val="0056573A"/>
    <w:rsid w:val="005704AB"/>
    <w:rsid w:val="00577AC8"/>
    <w:rsid w:val="00580FBB"/>
    <w:rsid w:val="0058184C"/>
    <w:rsid w:val="00583215"/>
    <w:rsid w:val="00592EC4"/>
    <w:rsid w:val="005972DD"/>
    <w:rsid w:val="00597B05"/>
    <w:rsid w:val="005A4D60"/>
    <w:rsid w:val="005B28E9"/>
    <w:rsid w:val="005B2E7D"/>
    <w:rsid w:val="005C222A"/>
    <w:rsid w:val="005C53D3"/>
    <w:rsid w:val="005C5A58"/>
    <w:rsid w:val="005D00B4"/>
    <w:rsid w:val="005D1014"/>
    <w:rsid w:val="005D1432"/>
    <w:rsid w:val="005F268A"/>
    <w:rsid w:val="005F4E5E"/>
    <w:rsid w:val="006030CD"/>
    <w:rsid w:val="006039F6"/>
    <w:rsid w:val="00606FA6"/>
    <w:rsid w:val="0061030F"/>
    <w:rsid w:val="006224D3"/>
    <w:rsid w:val="00623469"/>
    <w:rsid w:val="0062402A"/>
    <w:rsid w:val="00625E20"/>
    <w:rsid w:val="006354C9"/>
    <w:rsid w:val="0064039E"/>
    <w:rsid w:val="00640CC8"/>
    <w:rsid w:val="00646142"/>
    <w:rsid w:val="00647799"/>
    <w:rsid w:val="00654661"/>
    <w:rsid w:val="00655311"/>
    <w:rsid w:val="0066096A"/>
    <w:rsid w:val="0066405C"/>
    <w:rsid w:val="00676338"/>
    <w:rsid w:val="006769AC"/>
    <w:rsid w:val="00680021"/>
    <w:rsid w:val="00682D3C"/>
    <w:rsid w:val="00684998"/>
    <w:rsid w:val="0068637F"/>
    <w:rsid w:val="00692C31"/>
    <w:rsid w:val="00692EBC"/>
    <w:rsid w:val="00695175"/>
    <w:rsid w:val="0069536D"/>
    <w:rsid w:val="006A6307"/>
    <w:rsid w:val="006B4CCB"/>
    <w:rsid w:val="006C0C0E"/>
    <w:rsid w:val="006D0B04"/>
    <w:rsid w:val="006D2762"/>
    <w:rsid w:val="006D44FC"/>
    <w:rsid w:val="006D60A0"/>
    <w:rsid w:val="006E057E"/>
    <w:rsid w:val="00701FCD"/>
    <w:rsid w:val="007024CF"/>
    <w:rsid w:val="00704244"/>
    <w:rsid w:val="007052E7"/>
    <w:rsid w:val="00706D77"/>
    <w:rsid w:val="007130C9"/>
    <w:rsid w:val="00720CB1"/>
    <w:rsid w:val="00722A42"/>
    <w:rsid w:val="00726FC2"/>
    <w:rsid w:val="00727D98"/>
    <w:rsid w:val="0073320D"/>
    <w:rsid w:val="00735385"/>
    <w:rsid w:val="0075308F"/>
    <w:rsid w:val="0075331D"/>
    <w:rsid w:val="00757771"/>
    <w:rsid w:val="0076110E"/>
    <w:rsid w:val="007621BB"/>
    <w:rsid w:val="007823C2"/>
    <w:rsid w:val="0079431B"/>
    <w:rsid w:val="0079753F"/>
    <w:rsid w:val="00797C9E"/>
    <w:rsid w:val="007A4A44"/>
    <w:rsid w:val="007B1927"/>
    <w:rsid w:val="007B2E61"/>
    <w:rsid w:val="007C1B9B"/>
    <w:rsid w:val="007C275E"/>
    <w:rsid w:val="007C3D71"/>
    <w:rsid w:val="007D07FD"/>
    <w:rsid w:val="007D4745"/>
    <w:rsid w:val="007E4263"/>
    <w:rsid w:val="007E55F2"/>
    <w:rsid w:val="008018EF"/>
    <w:rsid w:val="00806F64"/>
    <w:rsid w:val="00812801"/>
    <w:rsid w:val="0081337B"/>
    <w:rsid w:val="0082120C"/>
    <w:rsid w:val="0083070B"/>
    <w:rsid w:val="00832CA0"/>
    <w:rsid w:val="00840B6B"/>
    <w:rsid w:val="0084522D"/>
    <w:rsid w:val="00850CF7"/>
    <w:rsid w:val="00855044"/>
    <w:rsid w:val="0085747A"/>
    <w:rsid w:val="0086071F"/>
    <w:rsid w:val="00864CCA"/>
    <w:rsid w:val="00866F85"/>
    <w:rsid w:val="00871BE5"/>
    <w:rsid w:val="0087633C"/>
    <w:rsid w:val="00882B7D"/>
    <w:rsid w:val="00882CE5"/>
    <w:rsid w:val="00897E8F"/>
    <w:rsid w:val="008C46DE"/>
    <w:rsid w:val="008E51B4"/>
    <w:rsid w:val="008E51C7"/>
    <w:rsid w:val="008F0B64"/>
    <w:rsid w:val="008F0B7E"/>
    <w:rsid w:val="009022F9"/>
    <w:rsid w:val="00902F0D"/>
    <w:rsid w:val="00905E06"/>
    <w:rsid w:val="0090685D"/>
    <w:rsid w:val="00911057"/>
    <w:rsid w:val="00913E72"/>
    <w:rsid w:val="009172CC"/>
    <w:rsid w:val="00931085"/>
    <w:rsid w:val="009310E2"/>
    <w:rsid w:val="009314B4"/>
    <w:rsid w:val="00932BBC"/>
    <w:rsid w:val="00940CC4"/>
    <w:rsid w:val="009467F3"/>
    <w:rsid w:val="00951DE8"/>
    <w:rsid w:val="0095240B"/>
    <w:rsid w:val="00962CFE"/>
    <w:rsid w:val="00982223"/>
    <w:rsid w:val="009831F1"/>
    <w:rsid w:val="00987CB4"/>
    <w:rsid w:val="009936DE"/>
    <w:rsid w:val="0099476F"/>
    <w:rsid w:val="009A5F39"/>
    <w:rsid w:val="009B0A4B"/>
    <w:rsid w:val="009B2495"/>
    <w:rsid w:val="009C1175"/>
    <w:rsid w:val="009C5CEF"/>
    <w:rsid w:val="009D17C6"/>
    <w:rsid w:val="009E0D01"/>
    <w:rsid w:val="009E3074"/>
    <w:rsid w:val="009E6010"/>
    <w:rsid w:val="00A042AE"/>
    <w:rsid w:val="00A05459"/>
    <w:rsid w:val="00A107ED"/>
    <w:rsid w:val="00A13F95"/>
    <w:rsid w:val="00A20975"/>
    <w:rsid w:val="00A23394"/>
    <w:rsid w:val="00A252FE"/>
    <w:rsid w:val="00A324EF"/>
    <w:rsid w:val="00A42823"/>
    <w:rsid w:val="00A43046"/>
    <w:rsid w:val="00A440D5"/>
    <w:rsid w:val="00A47141"/>
    <w:rsid w:val="00A50846"/>
    <w:rsid w:val="00A53869"/>
    <w:rsid w:val="00A60BEA"/>
    <w:rsid w:val="00A66486"/>
    <w:rsid w:val="00A67714"/>
    <w:rsid w:val="00A74785"/>
    <w:rsid w:val="00A74FF6"/>
    <w:rsid w:val="00A75B89"/>
    <w:rsid w:val="00A81888"/>
    <w:rsid w:val="00A84988"/>
    <w:rsid w:val="00A85635"/>
    <w:rsid w:val="00A87BEA"/>
    <w:rsid w:val="00A92D36"/>
    <w:rsid w:val="00AA0CEC"/>
    <w:rsid w:val="00AA2BED"/>
    <w:rsid w:val="00AA7B89"/>
    <w:rsid w:val="00AB26BE"/>
    <w:rsid w:val="00AB2FB1"/>
    <w:rsid w:val="00AB6630"/>
    <w:rsid w:val="00AB67F3"/>
    <w:rsid w:val="00AC18E4"/>
    <w:rsid w:val="00AC4AC5"/>
    <w:rsid w:val="00AD5328"/>
    <w:rsid w:val="00AD7E43"/>
    <w:rsid w:val="00AE73D1"/>
    <w:rsid w:val="00AF7AF9"/>
    <w:rsid w:val="00B2415C"/>
    <w:rsid w:val="00B25640"/>
    <w:rsid w:val="00B26725"/>
    <w:rsid w:val="00B331DA"/>
    <w:rsid w:val="00B3320F"/>
    <w:rsid w:val="00B34BAC"/>
    <w:rsid w:val="00B363E3"/>
    <w:rsid w:val="00B42909"/>
    <w:rsid w:val="00B43FFB"/>
    <w:rsid w:val="00B52827"/>
    <w:rsid w:val="00B53D0C"/>
    <w:rsid w:val="00B630A6"/>
    <w:rsid w:val="00B64430"/>
    <w:rsid w:val="00B65895"/>
    <w:rsid w:val="00B716CF"/>
    <w:rsid w:val="00B74EE3"/>
    <w:rsid w:val="00B7671A"/>
    <w:rsid w:val="00B8150F"/>
    <w:rsid w:val="00B84BCD"/>
    <w:rsid w:val="00B87D1F"/>
    <w:rsid w:val="00BA13D3"/>
    <w:rsid w:val="00BB03AE"/>
    <w:rsid w:val="00BB0B89"/>
    <w:rsid w:val="00BB16C8"/>
    <w:rsid w:val="00BB775C"/>
    <w:rsid w:val="00BD1E69"/>
    <w:rsid w:val="00BD52AA"/>
    <w:rsid w:val="00BD5EA1"/>
    <w:rsid w:val="00BE046B"/>
    <w:rsid w:val="00BE7381"/>
    <w:rsid w:val="00BE7EF9"/>
    <w:rsid w:val="00BF18AB"/>
    <w:rsid w:val="00BF1F90"/>
    <w:rsid w:val="00BF2F91"/>
    <w:rsid w:val="00BF4ABC"/>
    <w:rsid w:val="00BF6FE4"/>
    <w:rsid w:val="00C01017"/>
    <w:rsid w:val="00C014A5"/>
    <w:rsid w:val="00C02A01"/>
    <w:rsid w:val="00C032D6"/>
    <w:rsid w:val="00C05543"/>
    <w:rsid w:val="00C1212F"/>
    <w:rsid w:val="00C14EA3"/>
    <w:rsid w:val="00C32F60"/>
    <w:rsid w:val="00C332C0"/>
    <w:rsid w:val="00C3703E"/>
    <w:rsid w:val="00C43780"/>
    <w:rsid w:val="00C44FFC"/>
    <w:rsid w:val="00C54ADB"/>
    <w:rsid w:val="00C564FD"/>
    <w:rsid w:val="00C64CEA"/>
    <w:rsid w:val="00C724BC"/>
    <w:rsid w:val="00C7452A"/>
    <w:rsid w:val="00C848C6"/>
    <w:rsid w:val="00C86FDD"/>
    <w:rsid w:val="00C8773A"/>
    <w:rsid w:val="00C87ABA"/>
    <w:rsid w:val="00C9131F"/>
    <w:rsid w:val="00C94955"/>
    <w:rsid w:val="00C95BFF"/>
    <w:rsid w:val="00CA1DCC"/>
    <w:rsid w:val="00CB27A7"/>
    <w:rsid w:val="00CC2C91"/>
    <w:rsid w:val="00CC4BD1"/>
    <w:rsid w:val="00CD6DF8"/>
    <w:rsid w:val="00D12994"/>
    <w:rsid w:val="00D15307"/>
    <w:rsid w:val="00D216E8"/>
    <w:rsid w:val="00D2475B"/>
    <w:rsid w:val="00D255A1"/>
    <w:rsid w:val="00D2677B"/>
    <w:rsid w:val="00D26F77"/>
    <w:rsid w:val="00D334CF"/>
    <w:rsid w:val="00D40488"/>
    <w:rsid w:val="00D45551"/>
    <w:rsid w:val="00D4667D"/>
    <w:rsid w:val="00D51632"/>
    <w:rsid w:val="00D52B47"/>
    <w:rsid w:val="00D543DD"/>
    <w:rsid w:val="00D62405"/>
    <w:rsid w:val="00D6465D"/>
    <w:rsid w:val="00D72D32"/>
    <w:rsid w:val="00D770E6"/>
    <w:rsid w:val="00D822F9"/>
    <w:rsid w:val="00DA2320"/>
    <w:rsid w:val="00DA59E2"/>
    <w:rsid w:val="00DB0164"/>
    <w:rsid w:val="00DB6558"/>
    <w:rsid w:val="00DC2A82"/>
    <w:rsid w:val="00DD1E5F"/>
    <w:rsid w:val="00DD5344"/>
    <w:rsid w:val="00DE2EE8"/>
    <w:rsid w:val="00E006F3"/>
    <w:rsid w:val="00E010D9"/>
    <w:rsid w:val="00E0417E"/>
    <w:rsid w:val="00E07B19"/>
    <w:rsid w:val="00E11E93"/>
    <w:rsid w:val="00E1713C"/>
    <w:rsid w:val="00E20F21"/>
    <w:rsid w:val="00E3178E"/>
    <w:rsid w:val="00E32653"/>
    <w:rsid w:val="00E373EC"/>
    <w:rsid w:val="00E401CD"/>
    <w:rsid w:val="00E422AE"/>
    <w:rsid w:val="00E42596"/>
    <w:rsid w:val="00E431D0"/>
    <w:rsid w:val="00E50288"/>
    <w:rsid w:val="00E51223"/>
    <w:rsid w:val="00E51ED7"/>
    <w:rsid w:val="00E52748"/>
    <w:rsid w:val="00E5366A"/>
    <w:rsid w:val="00E54D4D"/>
    <w:rsid w:val="00E57FCE"/>
    <w:rsid w:val="00E60E28"/>
    <w:rsid w:val="00E675F2"/>
    <w:rsid w:val="00E7314B"/>
    <w:rsid w:val="00E73AD6"/>
    <w:rsid w:val="00E76378"/>
    <w:rsid w:val="00E77D25"/>
    <w:rsid w:val="00E81D57"/>
    <w:rsid w:val="00E9430D"/>
    <w:rsid w:val="00E97EF8"/>
    <w:rsid w:val="00EA2B7D"/>
    <w:rsid w:val="00EA43A2"/>
    <w:rsid w:val="00EB01F1"/>
    <w:rsid w:val="00EB2317"/>
    <w:rsid w:val="00EB4B3A"/>
    <w:rsid w:val="00EC123E"/>
    <w:rsid w:val="00EC1CF3"/>
    <w:rsid w:val="00EC58E0"/>
    <w:rsid w:val="00ED0DC5"/>
    <w:rsid w:val="00ED4FBC"/>
    <w:rsid w:val="00EE5493"/>
    <w:rsid w:val="00EE6F1C"/>
    <w:rsid w:val="00EF2012"/>
    <w:rsid w:val="00F0782D"/>
    <w:rsid w:val="00F13EB3"/>
    <w:rsid w:val="00F13F0D"/>
    <w:rsid w:val="00F21BD2"/>
    <w:rsid w:val="00F25251"/>
    <w:rsid w:val="00F379CB"/>
    <w:rsid w:val="00F41FD8"/>
    <w:rsid w:val="00F52CC0"/>
    <w:rsid w:val="00F603FA"/>
    <w:rsid w:val="00F639CC"/>
    <w:rsid w:val="00F644B7"/>
    <w:rsid w:val="00F66842"/>
    <w:rsid w:val="00F6722E"/>
    <w:rsid w:val="00F67CB4"/>
    <w:rsid w:val="00F707C5"/>
    <w:rsid w:val="00F76E30"/>
    <w:rsid w:val="00F865A1"/>
    <w:rsid w:val="00F91CEE"/>
    <w:rsid w:val="00FA28ED"/>
    <w:rsid w:val="00FB3095"/>
    <w:rsid w:val="00FB57A7"/>
    <w:rsid w:val="00FC60A4"/>
    <w:rsid w:val="00FC64B8"/>
    <w:rsid w:val="00FD113F"/>
    <w:rsid w:val="00FD1CB5"/>
    <w:rsid w:val="00FD4DE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181">
      <o:colormenu v:ext="edit" fillcolor="none [3212]" strokecolor="none"/>
    </o:shapedefaults>
    <o:shapelayout v:ext="edit">
      <o:idmap v:ext="edit" data="1,3,4,5,6,7,8,9,10,1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AD6"/>
    <w:pPr>
      <w:jc w:val="both"/>
    </w:pPr>
    <w:rPr>
      <w:sz w:val="32"/>
      <w:szCs w:val="24"/>
    </w:rPr>
  </w:style>
  <w:style w:type="paragraph" w:styleId="1">
    <w:name w:val="heading 1"/>
    <w:basedOn w:val="a"/>
    <w:next w:val="a"/>
    <w:qFormat/>
    <w:rsid w:val="00B53D0C"/>
    <w:pPr>
      <w:keepNext/>
      <w:numPr>
        <w:numId w:val="1"/>
      </w:numPr>
      <w:spacing w:before="360" w:after="360"/>
      <w:jc w:val="center"/>
      <w:outlineLvl w:val="0"/>
    </w:pPr>
    <w:rPr>
      <w:caps/>
      <w:szCs w:val="32"/>
    </w:rPr>
  </w:style>
  <w:style w:type="paragraph" w:styleId="2">
    <w:name w:val="heading 2"/>
    <w:basedOn w:val="a"/>
    <w:next w:val="a"/>
    <w:qFormat/>
    <w:rsid w:val="00B53D0C"/>
    <w:pPr>
      <w:keepNext/>
      <w:numPr>
        <w:ilvl w:val="1"/>
        <w:numId w:val="1"/>
      </w:numPr>
      <w:spacing w:before="240" w:after="240"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B53D0C"/>
    <w:pPr>
      <w:keepNext/>
      <w:numPr>
        <w:ilvl w:val="2"/>
        <w:numId w:val="1"/>
      </w:numPr>
      <w:tabs>
        <w:tab w:val="left" w:pos="-2410"/>
      </w:tabs>
      <w:ind w:firstLine="709"/>
      <w:jc w:val="left"/>
      <w:outlineLvl w:val="2"/>
    </w:pPr>
    <w:rPr>
      <w:i/>
      <w:szCs w:val="20"/>
    </w:rPr>
  </w:style>
  <w:style w:type="paragraph" w:styleId="4">
    <w:name w:val="heading 4"/>
    <w:basedOn w:val="a"/>
    <w:next w:val="a"/>
    <w:qFormat/>
    <w:rsid w:val="002535A6"/>
    <w:pPr>
      <w:keepNext/>
      <w:numPr>
        <w:ilvl w:val="3"/>
        <w:numId w:val="1"/>
      </w:numPr>
      <w:jc w:val="center"/>
      <w:outlineLvl w:val="3"/>
    </w:pPr>
    <w:rPr>
      <w:sz w:val="36"/>
      <w:szCs w:val="20"/>
    </w:rPr>
  </w:style>
  <w:style w:type="paragraph" w:styleId="5">
    <w:name w:val="heading 5"/>
    <w:basedOn w:val="a"/>
    <w:next w:val="a"/>
    <w:qFormat/>
    <w:rsid w:val="00A53869"/>
    <w:pPr>
      <w:keepNext/>
      <w:tabs>
        <w:tab w:val="left" w:pos="-2410"/>
      </w:tabs>
      <w:ind w:left="284"/>
      <w:jc w:val="right"/>
      <w:outlineLvl w:val="4"/>
    </w:pPr>
    <w:rPr>
      <w:b/>
      <w:sz w:val="28"/>
      <w:szCs w:val="20"/>
      <w:lang w:val="en-US"/>
    </w:rPr>
  </w:style>
  <w:style w:type="paragraph" w:styleId="6">
    <w:name w:val="heading 6"/>
    <w:basedOn w:val="a"/>
    <w:next w:val="a"/>
    <w:qFormat/>
    <w:rsid w:val="00A53869"/>
    <w:pPr>
      <w:keepNext/>
      <w:ind w:left="4253" w:firstLine="709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A53869"/>
    <w:pPr>
      <w:keepNext/>
      <w:ind w:left="5812"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A53869"/>
    <w:pPr>
      <w:keepNext/>
      <w:ind w:left="4395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A53869"/>
    <w:pPr>
      <w:keepNext/>
      <w:spacing w:line="240" w:lineRule="atLeast"/>
      <w:ind w:right="5187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86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rsid w:val="00A53869"/>
    <w:pPr>
      <w:tabs>
        <w:tab w:val="center" w:pos="4153"/>
        <w:tab w:val="right" w:pos="8306"/>
      </w:tabs>
    </w:pPr>
    <w:rPr>
      <w:szCs w:val="20"/>
    </w:rPr>
  </w:style>
  <w:style w:type="paragraph" w:styleId="a6">
    <w:name w:val="caption"/>
    <w:basedOn w:val="a"/>
    <w:next w:val="a"/>
    <w:qFormat/>
    <w:rsid w:val="00A53869"/>
    <w:pPr>
      <w:tabs>
        <w:tab w:val="left" w:pos="-2410"/>
      </w:tabs>
      <w:ind w:left="284"/>
      <w:jc w:val="right"/>
    </w:pPr>
    <w:rPr>
      <w:szCs w:val="20"/>
    </w:rPr>
  </w:style>
  <w:style w:type="paragraph" w:styleId="a7">
    <w:name w:val="Title"/>
    <w:basedOn w:val="a"/>
    <w:qFormat/>
    <w:rsid w:val="00A53869"/>
    <w:pPr>
      <w:ind w:firstLine="709"/>
      <w:jc w:val="center"/>
    </w:pPr>
    <w:rPr>
      <w:szCs w:val="20"/>
    </w:rPr>
  </w:style>
  <w:style w:type="paragraph" w:styleId="a8">
    <w:name w:val="Body Text"/>
    <w:basedOn w:val="a"/>
    <w:rsid w:val="00A53869"/>
    <w:rPr>
      <w:sz w:val="28"/>
      <w:szCs w:val="20"/>
    </w:rPr>
  </w:style>
  <w:style w:type="paragraph" w:styleId="a9">
    <w:name w:val="Body Text Indent"/>
    <w:basedOn w:val="a"/>
    <w:rsid w:val="00A53869"/>
    <w:pPr>
      <w:ind w:left="4395"/>
    </w:pPr>
    <w:rPr>
      <w:szCs w:val="20"/>
    </w:rPr>
  </w:style>
  <w:style w:type="paragraph" w:styleId="20">
    <w:name w:val="Body Text 2"/>
    <w:basedOn w:val="a"/>
    <w:rsid w:val="00A53869"/>
    <w:pPr>
      <w:spacing w:line="240" w:lineRule="atLeast"/>
      <w:jc w:val="center"/>
    </w:pPr>
    <w:rPr>
      <w:szCs w:val="20"/>
    </w:rPr>
  </w:style>
  <w:style w:type="paragraph" w:styleId="30">
    <w:name w:val="Body Text 3"/>
    <w:basedOn w:val="a"/>
    <w:rsid w:val="00A53869"/>
    <w:pPr>
      <w:spacing w:line="240" w:lineRule="atLeast"/>
    </w:pPr>
    <w:rPr>
      <w:szCs w:val="20"/>
    </w:rPr>
  </w:style>
  <w:style w:type="paragraph" w:styleId="21">
    <w:name w:val="Body Text Indent 2"/>
    <w:basedOn w:val="a"/>
    <w:rsid w:val="00A53869"/>
    <w:pPr>
      <w:ind w:firstLine="709"/>
    </w:pPr>
    <w:rPr>
      <w:szCs w:val="20"/>
    </w:rPr>
  </w:style>
  <w:style w:type="paragraph" w:styleId="31">
    <w:name w:val="Body Text Indent 3"/>
    <w:basedOn w:val="a"/>
    <w:rsid w:val="00A53869"/>
    <w:pPr>
      <w:spacing w:line="240" w:lineRule="atLeast"/>
      <w:ind w:left="6521" w:hanging="6521"/>
    </w:pPr>
    <w:rPr>
      <w:szCs w:val="20"/>
    </w:rPr>
  </w:style>
  <w:style w:type="paragraph" w:styleId="aa">
    <w:name w:val="Block Text"/>
    <w:basedOn w:val="a"/>
    <w:rsid w:val="00A53869"/>
    <w:pPr>
      <w:tabs>
        <w:tab w:val="left" w:pos="-2410"/>
      </w:tabs>
      <w:ind w:left="-96" w:right="-54"/>
      <w:jc w:val="center"/>
    </w:pPr>
    <w:rPr>
      <w:szCs w:val="20"/>
      <w:lang w:val="en-US"/>
    </w:rPr>
  </w:style>
  <w:style w:type="character" w:customStyle="1" w:styleId="10">
    <w:name w:val="Стиль1"/>
    <w:rsid w:val="00A53869"/>
    <w:rPr>
      <w:sz w:val="40"/>
      <w:lang w:val="en-US"/>
    </w:rPr>
  </w:style>
  <w:style w:type="character" w:styleId="ab">
    <w:name w:val="Hyperlink"/>
    <w:rsid w:val="00A53869"/>
    <w:rPr>
      <w:color w:val="0000FF"/>
      <w:u w:val="single"/>
    </w:rPr>
  </w:style>
  <w:style w:type="character" w:styleId="ac">
    <w:name w:val="FollowedHyperlink"/>
    <w:rsid w:val="00A53869"/>
    <w:rPr>
      <w:color w:val="0000FF"/>
      <w:u w:val="single"/>
    </w:rPr>
  </w:style>
  <w:style w:type="character" w:styleId="ad">
    <w:name w:val="page number"/>
    <w:basedOn w:val="a0"/>
    <w:rsid w:val="00C54ADB"/>
  </w:style>
  <w:style w:type="paragraph" w:customStyle="1" w:styleId="ae">
    <w:name w:val="Обычный с отступом"/>
    <w:basedOn w:val="a"/>
    <w:rsid w:val="00E73AD6"/>
    <w:pPr>
      <w:ind w:firstLine="709"/>
    </w:pPr>
  </w:style>
  <w:style w:type="paragraph" w:customStyle="1" w:styleId="af">
    <w:name w:val="Формула с номером"/>
    <w:basedOn w:val="a8"/>
    <w:rsid w:val="00897E8F"/>
    <w:pPr>
      <w:tabs>
        <w:tab w:val="left" w:pos="720"/>
      </w:tabs>
      <w:overflowPunct w:val="0"/>
      <w:autoSpaceDE w:val="0"/>
      <w:autoSpaceDN w:val="0"/>
      <w:adjustRightInd w:val="0"/>
      <w:spacing w:before="120" w:after="120"/>
      <w:jc w:val="right"/>
    </w:pPr>
    <w:rPr>
      <w:sz w:val="32"/>
    </w:rPr>
  </w:style>
  <w:style w:type="paragraph" w:customStyle="1" w:styleId="12">
    <w:name w:val="Стиль Формула с номером + Перед:  12 пт"/>
    <w:basedOn w:val="af"/>
    <w:rsid w:val="00F21BD2"/>
    <w:pPr>
      <w:spacing w:before="240" w:after="240"/>
    </w:pPr>
  </w:style>
  <w:style w:type="paragraph" w:styleId="11">
    <w:name w:val="toc 1"/>
    <w:basedOn w:val="a"/>
    <w:next w:val="a"/>
    <w:autoRedefine/>
    <w:semiHidden/>
    <w:rsid w:val="00302959"/>
  </w:style>
  <w:style w:type="paragraph" w:styleId="22">
    <w:name w:val="toc 2"/>
    <w:basedOn w:val="a"/>
    <w:next w:val="a"/>
    <w:autoRedefine/>
    <w:semiHidden/>
    <w:rsid w:val="00302959"/>
    <w:pPr>
      <w:ind w:left="320"/>
    </w:pPr>
  </w:style>
  <w:style w:type="paragraph" w:styleId="32">
    <w:name w:val="toc 3"/>
    <w:basedOn w:val="a"/>
    <w:next w:val="a"/>
    <w:autoRedefine/>
    <w:semiHidden/>
    <w:rsid w:val="00302959"/>
    <w:pPr>
      <w:ind w:left="640"/>
    </w:pPr>
  </w:style>
  <w:style w:type="table" w:styleId="af0">
    <w:name w:val="Table Grid"/>
    <w:basedOn w:val="a1"/>
    <w:rsid w:val="004D23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9E6010"/>
    <w:pPr>
      <w:widowControl w:val="0"/>
      <w:spacing w:line="280" w:lineRule="auto"/>
      <w:ind w:left="40" w:firstLine="500"/>
    </w:pPr>
    <w:rPr>
      <w:snapToGrid w:val="0"/>
    </w:rPr>
  </w:style>
  <w:style w:type="character" w:customStyle="1" w:styleId="a4">
    <w:name w:val="Верхний колонтитул Знак"/>
    <w:link w:val="a3"/>
    <w:uiPriority w:val="99"/>
    <w:rsid w:val="009E6010"/>
    <w:rPr>
      <w:sz w:val="32"/>
    </w:rPr>
  </w:style>
  <w:style w:type="paragraph" w:styleId="af1">
    <w:name w:val="Balloon Text"/>
    <w:basedOn w:val="a"/>
    <w:link w:val="af2"/>
    <w:rsid w:val="0046220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62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9.bin"/><Relationship Id="rId76" Type="http://schemas.openxmlformats.org/officeDocument/2006/relationships/image" Target="media/image33.png"/><Relationship Id="rId84" Type="http://schemas.openxmlformats.org/officeDocument/2006/relationships/image" Target="media/image38.wmf"/><Relationship Id="rId89" Type="http://schemas.openxmlformats.org/officeDocument/2006/relationships/image" Target="media/image42.wmf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1" Type="http://schemas.openxmlformats.org/officeDocument/2006/relationships/image" Target="media/image2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2.wmf"/><Relationship Id="rId79" Type="http://schemas.openxmlformats.org/officeDocument/2006/relationships/image" Target="media/image35.wmf"/><Relationship Id="rId87" Type="http://schemas.openxmlformats.org/officeDocument/2006/relationships/oleObject" Target="embeddings/oleObject34.bin"/><Relationship Id="rId5" Type="http://schemas.openxmlformats.org/officeDocument/2006/relationships/settings" Target="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37.wmf"/><Relationship Id="rId90" Type="http://schemas.openxmlformats.org/officeDocument/2006/relationships/oleObject" Target="embeddings/oleObject35.bin"/><Relationship Id="rId19" Type="http://schemas.openxmlformats.org/officeDocument/2006/relationships/oleObject" Target="embeddings/oleObject4.bin"/><Relationship Id="rId14" Type="http://schemas.openxmlformats.org/officeDocument/2006/relationships/image" Target="media/image4.png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header" Target="header1.xml"/><Relationship Id="rId77" Type="http://schemas.openxmlformats.org/officeDocument/2006/relationships/image" Target="media/image34.wmf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footer" Target="footer2.xml"/><Relationship Id="rId80" Type="http://schemas.openxmlformats.org/officeDocument/2006/relationships/oleObject" Target="embeddings/oleObject32.bin"/><Relationship Id="rId85" Type="http://schemas.openxmlformats.org/officeDocument/2006/relationships/image" Target="media/image39.png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header" Target="header2.xml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3.bin"/><Relationship Id="rId88" Type="http://schemas.openxmlformats.org/officeDocument/2006/relationships/image" Target="media/image41.png"/><Relationship Id="rId91" Type="http://schemas.openxmlformats.org/officeDocument/2006/relationships/image" Target="media/image4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73" Type="http://schemas.openxmlformats.org/officeDocument/2006/relationships/header" Target="header3.xml"/><Relationship Id="rId78" Type="http://schemas.openxmlformats.org/officeDocument/2006/relationships/oleObject" Target="embeddings/oleObject31.bin"/><Relationship Id="rId81" Type="http://schemas.openxmlformats.org/officeDocument/2006/relationships/image" Target="media/image36.png"/><Relationship Id="rId86" Type="http://schemas.openxmlformats.org/officeDocument/2006/relationships/image" Target="media/image4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AD279-9A92-4316-B6CA-DEA3CFF4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22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РАСЧЁТ И ПОСТРОЕНИЕ ЧАСТОТНЫХ ХАРАКТЕРИСТИК ЭЛЕМЕНТОВ И СИСТЕМ АВТОМАТИЧЕСКОГО УПРАВЛЕНИЯ</vt:lpstr>
    </vt:vector>
  </TitlesOfParts>
  <Company>UED</Company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И ПОСТРОЕНИЕ ЧАСТОТНЫХ ХАРАКТЕРИСТИК ЭЛЕМЕНТОВ И СИСТЕМ АВТОМАТИЧЕСКОГО УПРАВЛЕНИЯ</dc:title>
  <dc:creator>UnNamed</dc:creator>
  <cp:lastModifiedBy>Пользователь</cp:lastModifiedBy>
  <cp:revision>71</cp:revision>
  <cp:lastPrinted>2016-09-29T04:41:00Z</cp:lastPrinted>
  <dcterms:created xsi:type="dcterms:W3CDTF">2016-08-16T03:37:00Z</dcterms:created>
  <dcterms:modified xsi:type="dcterms:W3CDTF">2016-09-29T04:42:00Z</dcterms:modified>
</cp:coreProperties>
</file>